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7790F" w14:textId="239B9507" w:rsidR="008E58C3" w:rsidRDefault="00824591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/>
          <w:noProof/>
          <w:position w:val="5"/>
          <w:lang w:val="fr-CA" w:eastAsia="fr-CA"/>
        </w:rPr>
        <mc:AlternateContent>
          <mc:Choice Requires="wps">
            <w:drawing>
              <wp:anchor distT="0" distB="0" distL="114300" distR="114300" simplePos="0" relativeHeight="503310552" behindDoc="0" locked="0" layoutInCell="1" allowOverlap="1" wp14:anchorId="322421CB" wp14:editId="4E86E538">
                <wp:simplePos x="0" y="0"/>
                <wp:positionH relativeFrom="margin">
                  <wp:posOffset>2374900</wp:posOffset>
                </wp:positionH>
                <wp:positionV relativeFrom="paragraph">
                  <wp:posOffset>134620</wp:posOffset>
                </wp:positionV>
                <wp:extent cx="4861560" cy="381000"/>
                <wp:effectExtent l="0" t="0" r="0" b="0"/>
                <wp:wrapTopAndBottom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381000"/>
                        </a:xfrm>
                        <a:prstGeom prst="rect">
                          <a:avLst/>
                        </a:prstGeom>
                        <a:solidFill>
                          <a:srgbClr val="9595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191E0" w14:textId="47848E5F" w:rsidR="008E58C3" w:rsidRPr="00824591" w:rsidRDefault="00D028A2" w:rsidP="00824591">
                            <w:pPr>
                              <w:spacing w:before="71"/>
                              <w:ind w:left="498"/>
                              <w:jc w:val="center"/>
                              <w:rPr>
                                <w:rFonts w:ascii="Arial Narrow" w:eastAsia="Chaloult_Cond_Demi_Gras" w:hAnsi="Arial Narrow" w:cs="Chaloult_Cond_Demi_Gras"/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824591">
                              <w:rPr>
                                <w:rFonts w:ascii="Arial Narrow" w:hAnsi="Arial Narrow"/>
                                <w:color w:val="FFFFFF"/>
                                <w:spacing w:val="-1"/>
                                <w:sz w:val="36"/>
                                <w:lang w:val="fr-CA"/>
                              </w:rPr>
                              <w:t>Commande</w:t>
                            </w:r>
                            <w:r w:rsidRPr="00824591">
                              <w:rPr>
                                <w:rFonts w:ascii="Arial Narrow" w:hAnsi="Arial Narrow"/>
                                <w:color w:val="FFFFFF"/>
                                <w:sz w:val="36"/>
                                <w:lang w:val="fr-CA"/>
                              </w:rPr>
                              <w:t xml:space="preserve"> de</w:t>
                            </w:r>
                            <w:r w:rsidRPr="00824591">
                              <w:rPr>
                                <w:rFonts w:ascii="Arial Narrow" w:hAnsi="Arial Narrow"/>
                                <w:color w:val="FFFFFF"/>
                                <w:spacing w:val="-2"/>
                                <w:sz w:val="36"/>
                                <w:lang w:val="fr-CA"/>
                              </w:rPr>
                              <w:t xml:space="preserve"> </w:t>
                            </w:r>
                            <w:r w:rsidRPr="00824591">
                              <w:rPr>
                                <w:rFonts w:ascii="Arial Narrow" w:hAnsi="Arial Narrow"/>
                                <w:color w:val="FFFFFF"/>
                                <w:sz w:val="36"/>
                                <w:lang w:val="fr-CA"/>
                              </w:rPr>
                              <w:t>vaccins</w:t>
                            </w:r>
                            <w:r w:rsidRPr="00824591">
                              <w:rPr>
                                <w:rFonts w:ascii="Arial Narrow" w:hAnsi="Arial Narrow"/>
                                <w:color w:val="FFFFFF"/>
                                <w:spacing w:val="-2"/>
                                <w:sz w:val="36"/>
                                <w:lang w:val="fr-CA"/>
                              </w:rPr>
                              <w:t xml:space="preserve"> </w:t>
                            </w:r>
                            <w:r w:rsidRPr="00824591">
                              <w:rPr>
                                <w:rFonts w:ascii="Arial Narrow" w:hAnsi="Arial Narrow"/>
                                <w:color w:val="FFFFFF"/>
                                <w:sz w:val="36"/>
                                <w:lang w:val="fr-CA"/>
                              </w:rPr>
                              <w:t>contre</w:t>
                            </w:r>
                            <w:r w:rsidRPr="00824591">
                              <w:rPr>
                                <w:rFonts w:ascii="Arial Narrow" w:hAnsi="Arial Narrow"/>
                                <w:color w:val="FFFFFF"/>
                                <w:spacing w:val="-2"/>
                                <w:sz w:val="36"/>
                                <w:lang w:val="fr-CA"/>
                              </w:rPr>
                              <w:t xml:space="preserve"> </w:t>
                            </w:r>
                            <w:r w:rsidRPr="00824591">
                              <w:rPr>
                                <w:rFonts w:ascii="Arial Narrow" w:hAnsi="Arial Narrow"/>
                                <w:color w:val="FFFFFF"/>
                                <w:sz w:val="36"/>
                                <w:lang w:val="fr-CA"/>
                              </w:rPr>
                              <w:t>la grippe</w:t>
                            </w:r>
                            <w:r w:rsidRPr="00824591">
                              <w:rPr>
                                <w:rFonts w:ascii="Arial Narrow" w:hAnsi="Arial Narrow"/>
                                <w:color w:val="FFFFFF"/>
                                <w:spacing w:val="91"/>
                                <w:sz w:val="36"/>
                                <w:lang w:val="fr-CA"/>
                              </w:rPr>
                              <w:t xml:space="preserve"> </w:t>
                            </w:r>
                            <w:r w:rsidR="00361671" w:rsidRPr="00824591">
                              <w:rPr>
                                <w:rFonts w:ascii="Arial Narrow" w:hAnsi="Arial Narrow"/>
                                <w:color w:val="FFFFFF"/>
                                <w:spacing w:val="-1"/>
                                <w:sz w:val="36"/>
                                <w:lang w:val="fr-CA"/>
                              </w:rPr>
                              <w:t>202</w:t>
                            </w:r>
                            <w:r w:rsidR="006C6E79" w:rsidRPr="00824591">
                              <w:rPr>
                                <w:rFonts w:ascii="Arial Narrow" w:hAnsi="Arial Narrow"/>
                                <w:color w:val="FFFFFF"/>
                                <w:spacing w:val="-1"/>
                                <w:sz w:val="36"/>
                                <w:lang w:val="fr-CA"/>
                              </w:rPr>
                              <w:t>2</w:t>
                            </w:r>
                            <w:r w:rsidR="00361671" w:rsidRPr="00824591">
                              <w:rPr>
                                <w:rFonts w:ascii="Arial Narrow" w:hAnsi="Arial Narrow"/>
                                <w:color w:val="FFFFFF"/>
                                <w:spacing w:val="-1"/>
                                <w:sz w:val="36"/>
                                <w:lang w:val="fr-CA"/>
                              </w:rPr>
                              <w:t>-202</w:t>
                            </w:r>
                            <w:r w:rsidR="006C6E79" w:rsidRPr="00824591">
                              <w:rPr>
                                <w:rFonts w:ascii="Arial Narrow" w:hAnsi="Arial Narrow"/>
                                <w:color w:val="FFFFFF"/>
                                <w:spacing w:val="-1"/>
                                <w:sz w:val="36"/>
                                <w:lang w:val="fr-C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2421CB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87pt;margin-top:10.6pt;width:382.8pt;height:30pt;z-index:503310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" fillcolor="#959595" stroked="f">
                <v:textbox inset="0,0,0,0">
                  <w:txbxContent>
                    <w:p w14:paraId="747191E0" w14:textId="47848E5F" w:rsidR="008E58C3" w:rsidRPr="00824591" w:rsidRDefault="00D028A2" w:rsidP="00824591">
                      <w:pPr>
                        <w:spacing w:before="71"/>
                        <w:ind w:left="498"/>
                        <w:jc w:val="center"/>
                        <w:rPr>
                          <w:rFonts w:ascii="Arial Narrow" w:eastAsia="Chaloult_Cond_Demi_Gras" w:hAnsi="Arial Narrow" w:cs="Chaloult_Cond_Demi_Gras"/>
                          <w:sz w:val="36"/>
                          <w:szCs w:val="36"/>
                          <w:lang w:val="fr-CA"/>
                        </w:rPr>
                      </w:pPr>
                      <w:r w:rsidRPr="00824591">
                        <w:rPr>
                          <w:rFonts w:ascii="Arial Narrow" w:hAnsi="Arial Narrow"/>
                          <w:color w:val="FFFFFF"/>
                          <w:spacing w:val="-1"/>
                          <w:sz w:val="36"/>
                          <w:lang w:val="fr-CA"/>
                        </w:rPr>
                        <w:t>Commande</w:t>
                      </w:r>
                      <w:r w:rsidRPr="00824591">
                        <w:rPr>
                          <w:rFonts w:ascii="Arial Narrow" w:hAnsi="Arial Narrow"/>
                          <w:color w:val="FFFFFF"/>
                          <w:sz w:val="36"/>
                          <w:lang w:val="fr-CA"/>
                        </w:rPr>
                        <w:t xml:space="preserve"> de</w:t>
                      </w:r>
                      <w:r w:rsidRPr="00824591">
                        <w:rPr>
                          <w:rFonts w:ascii="Arial Narrow" w:hAnsi="Arial Narrow"/>
                          <w:color w:val="FFFFFF"/>
                          <w:spacing w:val="-2"/>
                          <w:sz w:val="36"/>
                          <w:lang w:val="fr-CA"/>
                        </w:rPr>
                        <w:t xml:space="preserve"> </w:t>
                      </w:r>
                      <w:r w:rsidRPr="00824591">
                        <w:rPr>
                          <w:rFonts w:ascii="Arial Narrow" w:hAnsi="Arial Narrow"/>
                          <w:color w:val="FFFFFF"/>
                          <w:sz w:val="36"/>
                          <w:lang w:val="fr-CA"/>
                        </w:rPr>
                        <w:t>vaccins</w:t>
                      </w:r>
                      <w:r w:rsidRPr="00824591">
                        <w:rPr>
                          <w:rFonts w:ascii="Arial Narrow" w:hAnsi="Arial Narrow"/>
                          <w:color w:val="FFFFFF"/>
                          <w:spacing w:val="-2"/>
                          <w:sz w:val="36"/>
                          <w:lang w:val="fr-CA"/>
                        </w:rPr>
                        <w:t xml:space="preserve"> </w:t>
                      </w:r>
                      <w:r w:rsidRPr="00824591">
                        <w:rPr>
                          <w:rFonts w:ascii="Arial Narrow" w:hAnsi="Arial Narrow"/>
                          <w:color w:val="FFFFFF"/>
                          <w:sz w:val="36"/>
                          <w:lang w:val="fr-CA"/>
                        </w:rPr>
                        <w:t>contre</w:t>
                      </w:r>
                      <w:r w:rsidRPr="00824591">
                        <w:rPr>
                          <w:rFonts w:ascii="Arial Narrow" w:hAnsi="Arial Narrow"/>
                          <w:color w:val="FFFFFF"/>
                          <w:spacing w:val="-2"/>
                          <w:sz w:val="36"/>
                          <w:lang w:val="fr-CA"/>
                        </w:rPr>
                        <w:t xml:space="preserve"> </w:t>
                      </w:r>
                      <w:r w:rsidRPr="00824591">
                        <w:rPr>
                          <w:rFonts w:ascii="Arial Narrow" w:hAnsi="Arial Narrow"/>
                          <w:color w:val="FFFFFF"/>
                          <w:sz w:val="36"/>
                          <w:lang w:val="fr-CA"/>
                        </w:rPr>
                        <w:t>la grippe</w:t>
                      </w:r>
                      <w:r w:rsidRPr="00824591">
                        <w:rPr>
                          <w:rFonts w:ascii="Arial Narrow" w:hAnsi="Arial Narrow"/>
                          <w:color w:val="FFFFFF"/>
                          <w:spacing w:val="91"/>
                          <w:sz w:val="36"/>
                          <w:lang w:val="fr-CA"/>
                        </w:rPr>
                        <w:t xml:space="preserve"> </w:t>
                      </w:r>
                      <w:r w:rsidR="00361671" w:rsidRPr="00824591">
                        <w:rPr>
                          <w:rFonts w:ascii="Arial Narrow" w:hAnsi="Arial Narrow"/>
                          <w:color w:val="FFFFFF"/>
                          <w:spacing w:val="-1"/>
                          <w:sz w:val="36"/>
                          <w:lang w:val="fr-CA"/>
                        </w:rPr>
                        <w:t>202</w:t>
                      </w:r>
                      <w:r w:rsidR="006C6E79" w:rsidRPr="00824591">
                        <w:rPr>
                          <w:rFonts w:ascii="Arial Narrow" w:hAnsi="Arial Narrow"/>
                          <w:color w:val="FFFFFF"/>
                          <w:spacing w:val="-1"/>
                          <w:sz w:val="36"/>
                          <w:lang w:val="fr-CA"/>
                        </w:rPr>
                        <w:t>2</w:t>
                      </w:r>
                      <w:r w:rsidR="00361671" w:rsidRPr="00824591">
                        <w:rPr>
                          <w:rFonts w:ascii="Arial Narrow" w:hAnsi="Arial Narrow"/>
                          <w:color w:val="FFFFFF"/>
                          <w:spacing w:val="-1"/>
                          <w:sz w:val="36"/>
                          <w:lang w:val="fr-CA"/>
                        </w:rPr>
                        <w:t>-202</w:t>
                      </w:r>
                      <w:r w:rsidR="006C6E79" w:rsidRPr="00824591">
                        <w:rPr>
                          <w:rFonts w:ascii="Arial Narrow" w:hAnsi="Arial Narrow"/>
                          <w:color w:val="FFFFFF"/>
                          <w:spacing w:val="-1"/>
                          <w:sz w:val="36"/>
                          <w:lang w:val="fr-CA"/>
                        </w:rPr>
                        <w:t>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F4001">
        <w:rPr>
          <w:rFonts w:ascii="Times New Roman"/>
          <w:noProof/>
          <w:lang w:val="fr-CA" w:eastAsia="fr-CA"/>
        </w:rPr>
        <w:drawing>
          <wp:anchor distT="0" distB="0" distL="114300" distR="114300" simplePos="0" relativeHeight="503311576" behindDoc="0" locked="0" layoutInCell="1" allowOverlap="1" wp14:anchorId="1DDEB4E5" wp14:editId="2070CCE1">
            <wp:simplePos x="0" y="0"/>
            <wp:positionH relativeFrom="margin">
              <wp:align>left</wp:align>
            </wp:positionH>
            <wp:positionV relativeFrom="paragraph">
              <wp:posOffset>5600</wp:posOffset>
            </wp:positionV>
            <wp:extent cx="1511935" cy="598805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869F87" w14:textId="068198C8" w:rsidR="002F4001" w:rsidRDefault="00DD1EDD" w:rsidP="00392862">
      <w:pPr>
        <w:pStyle w:val="Corpsdetexte"/>
        <w:tabs>
          <w:tab w:val="left" w:pos="1800"/>
        </w:tabs>
        <w:spacing w:line="200" w:lineRule="atLeast"/>
        <w:ind w:left="0" w:firstLine="0"/>
        <w:rPr>
          <w:rFonts w:ascii="Times New Roman"/>
        </w:rPr>
      </w:pPr>
      <w:r w:rsidRPr="00DD1EDD">
        <w:rPr>
          <w:rFonts w:ascii="Times New Roman"/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503315563" behindDoc="0" locked="0" layoutInCell="1" allowOverlap="1" wp14:anchorId="3F72C962" wp14:editId="3A381FBF">
                <wp:simplePos x="0" y="0"/>
                <wp:positionH relativeFrom="column">
                  <wp:posOffset>1079500</wp:posOffset>
                </wp:positionH>
                <wp:positionV relativeFrom="paragraph">
                  <wp:posOffset>537845</wp:posOffset>
                </wp:positionV>
                <wp:extent cx="1122045" cy="274320"/>
                <wp:effectExtent l="0" t="0" r="1905" b="0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53CF0" w14:textId="4AAFF901" w:rsidR="00DD1EDD" w:rsidRPr="00DD1EDD" w:rsidRDefault="00DD1EDD">
                            <w:pPr>
                              <w:rPr>
                                <w:rFonts w:ascii="Chaloult_Cond" w:hAnsi="Chaloult_Cond"/>
                                <w:sz w:val="14"/>
                                <w:lang w:val="fr-CA"/>
                              </w:rPr>
                            </w:pPr>
                            <w:r w:rsidRPr="00DD1EDD">
                              <w:rPr>
                                <w:rFonts w:ascii="Chaloult_Cond" w:hAnsi="Chaloult_Cond"/>
                                <w:sz w:val="14"/>
                              </w:rPr>
                              <w:t xml:space="preserve">Direction de santé </w:t>
                            </w:r>
                            <w:proofErr w:type="spellStart"/>
                            <w:r w:rsidRPr="00DD1EDD">
                              <w:rPr>
                                <w:rFonts w:ascii="Chaloult_Cond" w:hAnsi="Chaloult_Cond"/>
                                <w:sz w:val="14"/>
                              </w:rPr>
                              <w:t>publique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2C962" id="Zone de texte 2" o:spid="_x0000_s1027" type="#_x0000_t202" style="position:absolute;margin-left:85pt;margin-top:42.35pt;width:88.35pt;height:21.6pt;z-index:50331556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" stroked="f">
                <v:textbox>
                  <w:txbxContent>
                    <w:p w14:paraId="54853CF0" w14:textId="4AAFF901" w:rsidR="00DD1EDD" w:rsidRPr="00DD1EDD" w:rsidRDefault="00DD1EDD">
                      <w:pPr>
                        <w:rPr>
                          <w:rFonts w:ascii="Chaloult_Cond" w:hAnsi="Chaloult_Cond"/>
                          <w:sz w:val="14"/>
                          <w:lang w:val="fr-CA"/>
                        </w:rPr>
                      </w:pPr>
                      <w:r w:rsidRPr="00DD1EDD">
                        <w:rPr>
                          <w:rFonts w:ascii="Chaloult_Cond" w:hAnsi="Chaloult_Cond"/>
                          <w:sz w:val="14"/>
                        </w:rPr>
                        <w:t xml:space="preserve">Direction de santé </w:t>
                      </w:r>
                      <w:proofErr w:type="spellStart"/>
                      <w:r w:rsidRPr="00DD1EDD">
                        <w:rPr>
                          <w:rFonts w:ascii="Chaloult_Cond" w:hAnsi="Chaloult_Cond"/>
                          <w:sz w:val="14"/>
                        </w:rPr>
                        <w:t>publique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B51762" w14:textId="54A41BB6" w:rsidR="008E58C3" w:rsidRPr="008A79B0" w:rsidRDefault="00DD1EDD" w:rsidP="00DD1EDD">
      <w:pPr>
        <w:pStyle w:val="Corpsdetexte"/>
        <w:tabs>
          <w:tab w:val="left" w:pos="4500"/>
        </w:tabs>
        <w:spacing w:line="200" w:lineRule="atLeast"/>
        <w:ind w:left="260" w:firstLine="0"/>
        <w:rPr>
          <w:rFonts w:ascii="Arial Narrow" w:hAnsi="Arial Narrow"/>
          <w:b/>
          <w:bCs/>
          <w:sz w:val="22"/>
          <w:lang w:val="fr-CA"/>
        </w:rPr>
      </w:pPr>
      <w:r>
        <w:rPr>
          <w:b/>
          <w:spacing w:val="-1"/>
          <w:sz w:val="24"/>
          <w:lang w:val="fr-CA"/>
        </w:rPr>
        <w:tab/>
      </w:r>
      <w:r>
        <w:rPr>
          <w:b/>
          <w:spacing w:val="-1"/>
          <w:sz w:val="24"/>
          <w:lang w:val="fr-CA"/>
        </w:rPr>
        <w:tab/>
      </w:r>
      <w:r>
        <w:rPr>
          <w:b/>
          <w:spacing w:val="-1"/>
          <w:sz w:val="24"/>
          <w:lang w:val="fr-CA"/>
        </w:rPr>
        <w:tab/>
      </w:r>
      <w:r w:rsidR="00D028A2" w:rsidRPr="008A79B0">
        <w:rPr>
          <w:rFonts w:ascii="Arial Narrow" w:hAnsi="Arial Narrow"/>
          <w:b/>
          <w:spacing w:val="-1"/>
          <w:sz w:val="28"/>
          <w:lang w:val="fr-CA"/>
        </w:rPr>
        <w:t>IDENTIFICATION</w:t>
      </w:r>
    </w:p>
    <w:p w14:paraId="7C4EFBF7" w14:textId="77777777" w:rsidR="008E58C3" w:rsidRPr="002F4001" w:rsidRDefault="008E58C3">
      <w:pPr>
        <w:spacing w:before="11"/>
        <w:rPr>
          <w:rFonts w:ascii="Arial" w:eastAsia="Arial" w:hAnsi="Arial" w:cs="Arial"/>
          <w:b/>
          <w:bCs/>
          <w:sz w:val="15"/>
          <w:szCs w:val="15"/>
          <w:lang w:val="fr-CA"/>
        </w:rPr>
      </w:pPr>
    </w:p>
    <w:p w14:paraId="7D252C1C" w14:textId="3AAEB738" w:rsidR="008E58C3" w:rsidRPr="002801A3" w:rsidRDefault="00D028A2" w:rsidP="00C82B36">
      <w:pPr>
        <w:pStyle w:val="Titre2"/>
        <w:tabs>
          <w:tab w:val="left" w:pos="3800"/>
          <w:tab w:val="left" w:pos="9731"/>
        </w:tabs>
        <w:ind w:firstLine="280"/>
        <w:rPr>
          <w:rFonts w:ascii="Arial Narrow" w:hAnsi="Arial Narrow"/>
          <w:sz w:val="24"/>
          <w:lang w:val="fr-CA"/>
        </w:rPr>
      </w:pPr>
      <w:r w:rsidRPr="002801A3">
        <w:rPr>
          <w:rFonts w:ascii="Arial Narrow" w:hAnsi="Arial Narrow"/>
          <w:spacing w:val="-1"/>
          <w:sz w:val="24"/>
          <w:lang w:val="fr-CA"/>
        </w:rPr>
        <w:t>Clinique</w:t>
      </w:r>
      <w:r w:rsidRPr="002801A3">
        <w:rPr>
          <w:rFonts w:ascii="Arial Narrow" w:hAnsi="Arial Narrow"/>
          <w:sz w:val="24"/>
          <w:lang w:val="fr-CA"/>
        </w:rPr>
        <w:t xml:space="preserve"> ou </w:t>
      </w:r>
      <w:r w:rsidRPr="002801A3">
        <w:rPr>
          <w:rFonts w:ascii="Arial Narrow" w:hAnsi="Arial Narrow"/>
          <w:spacing w:val="-1"/>
          <w:sz w:val="24"/>
          <w:lang w:val="fr-CA"/>
        </w:rPr>
        <w:t>établissement</w:t>
      </w:r>
      <w:r w:rsidRPr="002801A3">
        <w:rPr>
          <w:rFonts w:ascii="Arial Narrow" w:hAnsi="Arial Narrow"/>
          <w:spacing w:val="1"/>
          <w:sz w:val="24"/>
          <w:lang w:val="fr-CA"/>
        </w:rPr>
        <w:t xml:space="preserve"> </w:t>
      </w:r>
      <w:r w:rsidRPr="002801A3">
        <w:rPr>
          <w:rFonts w:ascii="Arial Narrow" w:hAnsi="Arial Narrow"/>
          <w:sz w:val="24"/>
          <w:lang w:val="fr-CA"/>
        </w:rPr>
        <w:t>:</w:t>
      </w:r>
      <w:r w:rsidR="00C82B36">
        <w:rPr>
          <w:rFonts w:ascii="Arial Narrow" w:hAnsi="Arial Narrow"/>
          <w:sz w:val="24"/>
          <w:lang w:val="fr-CA"/>
        </w:rPr>
        <w:t xml:space="preserve"> </w:t>
      </w:r>
      <w:r w:rsidR="00A54C1B">
        <w:rPr>
          <w:rFonts w:ascii="Arial Narrow" w:hAnsi="Arial Narrow" w:cs="Arial"/>
          <w:noProof/>
          <w:sz w:val="24"/>
          <w:szCs w:val="24"/>
          <w:lang w:val="fr-CA" w:eastAsia="fr-CA"/>
        </w:rPr>
        <w:t>_____________________________________________________________________</w:t>
      </w:r>
    </w:p>
    <w:p w14:paraId="161A3845" w14:textId="77777777" w:rsidR="008E58C3" w:rsidRPr="002801A3" w:rsidRDefault="008E58C3">
      <w:pPr>
        <w:spacing w:before="8"/>
        <w:rPr>
          <w:rFonts w:ascii="Arial Narrow" w:eastAsia="Arial" w:hAnsi="Arial Narrow" w:cs="Arial"/>
          <w:sz w:val="16"/>
          <w:szCs w:val="15"/>
          <w:lang w:val="fr-CA"/>
        </w:rPr>
      </w:pPr>
    </w:p>
    <w:p w14:paraId="5A914FB0" w14:textId="491FFABE" w:rsidR="008E58C3" w:rsidRPr="00C82B36" w:rsidRDefault="00C82B36" w:rsidP="00C82B36">
      <w:pPr>
        <w:spacing w:before="72"/>
        <w:ind w:left="260" w:firstLine="280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hAnsi="Arial Narrow"/>
          <w:spacing w:val="-1"/>
          <w:sz w:val="24"/>
          <w:lang w:val="fr-CA"/>
        </w:rPr>
        <w:t xml:space="preserve">Adresse : </w:t>
      </w:r>
      <w:r>
        <w:rPr>
          <w:rFonts w:ascii="Arial Narrow" w:eastAsia="Arial" w:hAnsi="Arial Narrow" w:cs="Arial"/>
          <w:noProof/>
          <w:sz w:val="4"/>
          <w:szCs w:val="2"/>
          <w:lang w:val="fr-CA" w:eastAsia="fr-CA"/>
        </w:rPr>
        <w:t xml:space="preserve"> </w:t>
      </w:r>
      <w:r>
        <w:rPr>
          <w:rFonts w:ascii="Arial Narrow" w:eastAsia="Arial" w:hAnsi="Arial Narrow" w:cs="Arial"/>
          <w:noProof/>
          <w:sz w:val="24"/>
          <w:szCs w:val="24"/>
          <w:lang w:val="fr-CA" w:eastAsia="fr-CA"/>
        </w:rPr>
        <w:t>___________________________________________________________________________________</w:t>
      </w:r>
    </w:p>
    <w:p w14:paraId="13AAE822" w14:textId="77777777" w:rsidR="008E58C3" w:rsidRPr="002801A3" w:rsidRDefault="008E58C3">
      <w:pPr>
        <w:spacing w:before="7"/>
        <w:rPr>
          <w:rFonts w:ascii="Arial Narrow" w:eastAsia="Arial" w:hAnsi="Arial Narrow" w:cs="Arial"/>
          <w:sz w:val="16"/>
          <w:szCs w:val="14"/>
        </w:rPr>
      </w:pPr>
    </w:p>
    <w:p w14:paraId="55AE4CED" w14:textId="099F704D" w:rsidR="003D54C3" w:rsidRPr="002801A3" w:rsidRDefault="00D028A2" w:rsidP="00C82B36">
      <w:pPr>
        <w:tabs>
          <w:tab w:val="left" w:pos="2790"/>
          <w:tab w:val="left" w:pos="7688"/>
          <w:tab w:val="left" w:pos="10994"/>
        </w:tabs>
        <w:spacing w:before="72" w:line="480" w:lineRule="auto"/>
        <w:ind w:left="260" w:firstLine="280"/>
        <w:rPr>
          <w:rFonts w:ascii="Arial Narrow" w:hAnsi="Arial Narrow"/>
          <w:sz w:val="24"/>
          <w:u w:val="single" w:color="000000"/>
          <w:lang w:val="fr-CA"/>
        </w:rPr>
      </w:pPr>
      <w:r w:rsidRPr="002801A3">
        <w:rPr>
          <w:rFonts w:ascii="Arial Narrow" w:hAnsi="Arial Narrow"/>
          <w:spacing w:val="-1"/>
          <w:sz w:val="24"/>
          <w:lang w:val="fr-CA"/>
        </w:rPr>
        <w:t>Personne</w:t>
      </w:r>
      <w:r w:rsidRPr="002801A3">
        <w:rPr>
          <w:rFonts w:ascii="Arial Narrow" w:hAnsi="Arial Narrow"/>
          <w:spacing w:val="-2"/>
          <w:sz w:val="24"/>
          <w:lang w:val="fr-CA"/>
        </w:rPr>
        <w:t xml:space="preserve"> </w:t>
      </w:r>
      <w:r w:rsidRPr="002801A3">
        <w:rPr>
          <w:rFonts w:ascii="Arial Narrow" w:hAnsi="Arial Narrow"/>
          <w:spacing w:val="-1"/>
          <w:sz w:val="24"/>
          <w:lang w:val="fr-CA"/>
        </w:rPr>
        <w:t>responsable</w:t>
      </w:r>
      <w:r w:rsidRPr="002801A3">
        <w:rPr>
          <w:rFonts w:ascii="Arial Narrow" w:hAnsi="Arial Narrow"/>
          <w:spacing w:val="-2"/>
          <w:sz w:val="24"/>
          <w:lang w:val="fr-CA"/>
        </w:rPr>
        <w:t xml:space="preserve"> </w:t>
      </w:r>
      <w:r w:rsidRPr="002801A3">
        <w:rPr>
          <w:rFonts w:ascii="Arial Narrow" w:hAnsi="Arial Narrow"/>
          <w:sz w:val="24"/>
          <w:lang w:val="fr-CA"/>
        </w:rPr>
        <w:t>:</w:t>
      </w:r>
      <w:r w:rsidRPr="002801A3">
        <w:rPr>
          <w:rFonts w:ascii="Arial Narrow" w:hAnsi="Arial Narrow"/>
          <w:sz w:val="24"/>
          <w:lang w:val="fr-CA"/>
        </w:rPr>
        <w:tab/>
      </w:r>
      <w:r w:rsidRPr="002801A3">
        <w:rPr>
          <w:rFonts w:ascii="Arial Narrow" w:hAnsi="Arial Narrow"/>
          <w:spacing w:val="-1"/>
          <w:sz w:val="24"/>
          <w:lang w:val="fr-CA"/>
        </w:rPr>
        <w:t xml:space="preserve">Nom </w:t>
      </w:r>
      <w:r w:rsidRPr="002801A3">
        <w:rPr>
          <w:rFonts w:ascii="Arial Narrow" w:hAnsi="Arial Narrow"/>
          <w:sz w:val="24"/>
          <w:lang w:val="fr-CA"/>
        </w:rPr>
        <w:t>:</w:t>
      </w:r>
      <w:r w:rsidR="00475111">
        <w:rPr>
          <w:rFonts w:ascii="Arial Narrow" w:hAnsi="Arial Narrow"/>
          <w:sz w:val="24"/>
          <w:lang w:val="fr-CA"/>
        </w:rPr>
        <w:t xml:space="preserve"> </w:t>
      </w:r>
      <w:r w:rsidR="00A54C1B">
        <w:rPr>
          <w:rFonts w:ascii="Arial Narrow" w:eastAsia="Arial" w:hAnsi="Arial Narrow" w:cs="Arial"/>
          <w:noProof/>
          <w:sz w:val="24"/>
          <w:szCs w:val="24"/>
          <w:lang w:val="fr-CA" w:eastAsia="fr-CA"/>
        </w:rPr>
        <w:t>______________</w:t>
      </w:r>
      <w:r w:rsidR="00A54C1B">
        <w:rPr>
          <w:rFonts w:ascii="Arial Narrow" w:eastAsia="Arial" w:hAnsi="Arial Narrow" w:cs="Arial"/>
          <w:noProof/>
          <w:sz w:val="24"/>
          <w:szCs w:val="24"/>
          <w:lang w:val="fr-CA" w:eastAsia="fr-CA"/>
        </w:rPr>
        <w:t>___________________________________________________</w:t>
      </w:r>
    </w:p>
    <w:p w14:paraId="4E42BAE6" w14:textId="26E4962A" w:rsidR="008E58C3" w:rsidRPr="00A54C1B" w:rsidRDefault="003D54C3" w:rsidP="00C82B36">
      <w:pPr>
        <w:tabs>
          <w:tab w:val="left" w:pos="2790"/>
          <w:tab w:val="left" w:pos="7688"/>
          <w:tab w:val="left" w:pos="10994"/>
        </w:tabs>
        <w:spacing w:before="72" w:line="480" w:lineRule="auto"/>
        <w:ind w:left="260"/>
        <w:rPr>
          <w:rFonts w:ascii="Arial Narrow" w:eastAsia="Arial" w:hAnsi="Arial Narrow" w:cs="Arial"/>
          <w:sz w:val="24"/>
          <w:szCs w:val="15"/>
          <w:lang w:val="fr-CA"/>
        </w:rPr>
      </w:pPr>
      <w:r w:rsidRPr="002801A3">
        <w:rPr>
          <w:rFonts w:ascii="Arial Narrow" w:hAnsi="Arial Narrow"/>
          <w:sz w:val="24"/>
          <w:u w:color="000000"/>
          <w:lang w:val="fr-CA"/>
        </w:rPr>
        <w:tab/>
      </w:r>
      <w:r w:rsidR="00D028A2" w:rsidRPr="002801A3">
        <w:rPr>
          <w:rFonts w:ascii="Arial Narrow" w:hAnsi="Arial Narrow"/>
          <w:spacing w:val="-1"/>
          <w:sz w:val="24"/>
          <w:lang w:val="fr-CA"/>
        </w:rPr>
        <w:t>Téléphone</w:t>
      </w:r>
      <w:r w:rsidR="00A54C1B">
        <w:rPr>
          <w:rFonts w:ascii="Arial Narrow" w:hAnsi="Arial Narrow"/>
          <w:sz w:val="24"/>
          <w:lang w:val="fr-CA"/>
        </w:rPr>
        <w:t xml:space="preserve"> : </w:t>
      </w:r>
      <w:r w:rsidR="00A54C1B">
        <w:rPr>
          <w:rFonts w:ascii="Arial Narrow" w:eastAsia="Arial" w:hAnsi="Arial Narrow" w:cs="Arial"/>
          <w:noProof/>
          <w:sz w:val="24"/>
          <w:szCs w:val="24"/>
          <w:lang w:val="fr-CA" w:eastAsia="fr-CA"/>
        </w:rPr>
        <w:t>___________________________________________________</w:t>
      </w:r>
      <w:r w:rsidR="00A54C1B">
        <w:rPr>
          <w:rFonts w:ascii="Arial Narrow" w:eastAsia="Arial" w:hAnsi="Arial Narrow" w:cs="Arial"/>
          <w:noProof/>
          <w:sz w:val="24"/>
          <w:szCs w:val="24"/>
          <w:lang w:val="fr-CA" w:eastAsia="fr-CA"/>
        </w:rPr>
        <w:t>_________</w:t>
      </w:r>
    </w:p>
    <w:p w14:paraId="7108E6EA" w14:textId="55BDA729" w:rsidR="008E58C3" w:rsidRPr="002801A3" w:rsidRDefault="005C3F29" w:rsidP="00C82B36">
      <w:pPr>
        <w:tabs>
          <w:tab w:val="left" w:pos="2790"/>
        </w:tabs>
        <w:spacing w:before="72"/>
        <w:ind w:left="260"/>
        <w:rPr>
          <w:rFonts w:ascii="Arial Narrow" w:eastAsia="Arial" w:hAnsi="Arial Narrow" w:cs="Arial"/>
          <w:sz w:val="24"/>
          <w:u w:val="single"/>
          <w:lang w:val="fr-CA"/>
        </w:rPr>
      </w:pPr>
      <w:r>
        <w:rPr>
          <w:rFonts w:ascii="Arial Narrow" w:hAnsi="Arial Narrow"/>
          <w:spacing w:val="-1"/>
          <w:sz w:val="24"/>
          <w:lang w:val="fr-CA"/>
        </w:rPr>
        <w:tab/>
      </w:r>
      <w:r w:rsidR="00D028A2" w:rsidRPr="002801A3">
        <w:rPr>
          <w:rFonts w:ascii="Arial Narrow" w:hAnsi="Arial Narrow"/>
          <w:spacing w:val="-1"/>
          <w:sz w:val="24"/>
          <w:lang w:val="fr-CA"/>
        </w:rPr>
        <w:t>Courriel</w:t>
      </w:r>
      <w:r w:rsidR="00A54C1B">
        <w:rPr>
          <w:rFonts w:ascii="Arial Narrow" w:hAnsi="Arial Narrow"/>
          <w:sz w:val="24"/>
          <w:lang w:val="fr-CA"/>
        </w:rPr>
        <w:t xml:space="preserve"> : </w:t>
      </w:r>
      <w:r w:rsidR="00A54C1B">
        <w:rPr>
          <w:rFonts w:ascii="Arial Narrow" w:eastAsia="Arial" w:hAnsi="Arial Narrow" w:cs="Arial"/>
          <w:noProof/>
          <w:sz w:val="24"/>
          <w:szCs w:val="24"/>
          <w:lang w:val="fr-CA" w:eastAsia="fr-CA"/>
        </w:rPr>
        <w:t>___________________________________________________</w:t>
      </w:r>
      <w:r w:rsidR="00A54C1B">
        <w:rPr>
          <w:rFonts w:ascii="Arial Narrow" w:eastAsia="Arial" w:hAnsi="Arial Narrow" w:cs="Arial"/>
          <w:noProof/>
          <w:sz w:val="24"/>
          <w:szCs w:val="24"/>
          <w:lang w:val="fr-CA" w:eastAsia="fr-CA"/>
        </w:rPr>
        <w:t>___________</w:t>
      </w:r>
      <w:bookmarkStart w:id="0" w:name="_GoBack"/>
      <w:bookmarkEnd w:id="0"/>
    </w:p>
    <w:p w14:paraId="7D8F8548" w14:textId="77777777" w:rsidR="008E58C3" w:rsidRPr="002801A3" w:rsidRDefault="008E58C3">
      <w:pPr>
        <w:spacing w:before="2"/>
        <w:rPr>
          <w:rFonts w:ascii="Arial Narrow" w:eastAsia="Arial" w:hAnsi="Arial Narrow" w:cs="Arial"/>
          <w:sz w:val="24"/>
          <w:lang w:val="fr-CA"/>
        </w:rPr>
      </w:pPr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3403"/>
        <w:gridCol w:w="7539"/>
      </w:tblGrid>
      <w:tr w:rsidR="008E58C3" w:rsidRPr="006C6E79" w14:paraId="7993A834" w14:textId="77777777">
        <w:trPr>
          <w:trHeight w:hRule="exact" w:val="497"/>
        </w:trPr>
        <w:tc>
          <w:tcPr>
            <w:tcW w:w="3403" w:type="dxa"/>
            <w:vMerge w:val="restart"/>
            <w:tcBorders>
              <w:top w:val="single" w:sz="37" w:space="0" w:color="000000"/>
              <w:left w:val="single" w:sz="36" w:space="0" w:color="000000"/>
              <w:right w:val="single" w:sz="5" w:space="0" w:color="000000"/>
            </w:tcBorders>
          </w:tcPr>
          <w:p w14:paraId="05F9191D" w14:textId="77777777" w:rsidR="008E58C3" w:rsidRPr="002801A3" w:rsidRDefault="008E58C3">
            <w:pPr>
              <w:pStyle w:val="TableParagraph"/>
              <w:spacing w:before="3"/>
              <w:rPr>
                <w:rFonts w:ascii="Arial Narrow" w:eastAsia="Arial" w:hAnsi="Arial Narrow" w:cs="Arial"/>
                <w:sz w:val="24"/>
                <w:szCs w:val="31"/>
                <w:lang w:val="fr-CA"/>
              </w:rPr>
            </w:pPr>
          </w:p>
          <w:p w14:paraId="40452E0C" w14:textId="77777777" w:rsidR="008E58C3" w:rsidRPr="002801A3" w:rsidRDefault="00D028A2">
            <w:pPr>
              <w:pStyle w:val="TableParagraph"/>
              <w:ind w:left="298"/>
              <w:rPr>
                <w:rFonts w:ascii="Arial Narrow" w:eastAsia="Arial" w:hAnsi="Arial Narrow" w:cs="Arial"/>
                <w:sz w:val="24"/>
              </w:rPr>
            </w:pPr>
            <w:r w:rsidRPr="002801A3">
              <w:rPr>
                <w:rFonts w:ascii="Arial Narrow" w:hAnsi="Arial Narrow"/>
                <w:b/>
                <w:spacing w:val="-2"/>
                <w:sz w:val="24"/>
              </w:rPr>
              <w:t>VACCINATION</w:t>
            </w:r>
            <w:r w:rsidRPr="002801A3">
              <w:rPr>
                <w:rFonts w:ascii="Arial Narrow" w:hAnsi="Arial Narrow"/>
                <w:b/>
                <w:sz w:val="24"/>
              </w:rPr>
              <w:t xml:space="preserve"> </w:t>
            </w:r>
            <w:r w:rsidRPr="002801A3">
              <w:rPr>
                <w:rFonts w:ascii="Arial Narrow" w:hAnsi="Arial Narrow"/>
                <w:b/>
                <w:spacing w:val="-2"/>
                <w:sz w:val="24"/>
              </w:rPr>
              <w:t>GRATUITE</w:t>
            </w:r>
          </w:p>
        </w:tc>
        <w:tc>
          <w:tcPr>
            <w:tcW w:w="7539" w:type="dxa"/>
            <w:tcBorders>
              <w:top w:val="single" w:sz="37" w:space="0" w:color="000000"/>
              <w:left w:val="single" w:sz="5" w:space="0" w:color="000000"/>
              <w:bottom w:val="single" w:sz="5" w:space="0" w:color="000000"/>
              <w:right w:val="single" w:sz="36" w:space="0" w:color="000000"/>
            </w:tcBorders>
          </w:tcPr>
          <w:p w14:paraId="39046B42" w14:textId="77777777" w:rsidR="008E58C3" w:rsidRPr="002801A3" w:rsidRDefault="00D028A2">
            <w:pPr>
              <w:pStyle w:val="TableParagraph"/>
              <w:spacing w:before="90"/>
              <w:ind w:left="478"/>
              <w:rPr>
                <w:rFonts w:ascii="Arial Narrow" w:eastAsia="Arial" w:hAnsi="Arial Narrow" w:cs="Arial"/>
                <w:sz w:val="24"/>
                <w:lang w:val="fr-CA"/>
              </w:rPr>
            </w:pPr>
            <w:r w:rsidRPr="002801A3">
              <w:rPr>
                <w:rFonts w:ascii="Arial Narrow" w:hAnsi="Arial Narrow"/>
                <w:b/>
                <w:spacing w:val="-1"/>
                <w:sz w:val="24"/>
                <w:lang w:val="fr-CA"/>
              </w:rPr>
              <w:t>Doses</w:t>
            </w:r>
            <w:r w:rsidRPr="002801A3">
              <w:rPr>
                <w:rFonts w:ascii="Arial Narrow" w:hAnsi="Arial Narrow"/>
                <w:b/>
                <w:sz w:val="24"/>
                <w:lang w:val="fr-CA"/>
              </w:rPr>
              <w:t xml:space="preserve"> de </w:t>
            </w:r>
            <w:r w:rsidRPr="002801A3">
              <w:rPr>
                <w:rFonts w:ascii="Arial Narrow" w:hAnsi="Arial Narrow"/>
                <w:b/>
                <w:spacing w:val="-1"/>
                <w:sz w:val="24"/>
                <w:lang w:val="fr-CA"/>
              </w:rPr>
              <w:t>vaccins</w:t>
            </w:r>
            <w:r w:rsidRPr="002801A3">
              <w:rPr>
                <w:rFonts w:ascii="Arial Narrow" w:hAnsi="Arial Narrow"/>
                <w:b/>
                <w:sz w:val="24"/>
                <w:lang w:val="fr-CA"/>
              </w:rPr>
              <w:t xml:space="preserve"> </w:t>
            </w:r>
            <w:r w:rsidRPr="002801A3">
              <w:rPr>
                <w:rFonts w:ascii="Arial Narrow" w:hAnsi="Arial Narrow"/>
                <w:b/>
                <w:spacing w:val="-1"/>
                <w:sz w:val="24"/>
                <w:lang w:val="fr-CA"/>
              </w:rPr>
              <w:t>requises</w:t>
            </w:r>
            <w:r w:rsidRPr="002801A3">
              <w:rPr>
                <w:rFonts w:ascii="Arial Narrow" w:hAnsi="Arial Narrow"/>
                <w:b/>
                <w:sz w:val="24"/>
                <w:lang w:val="fr-CA"/>
              </w:rPr>
              <w:t xml:space="preserve"> </w:t>
            </w:r>
            <w:r w:rsidRPr="002801A3">
              <w:rPr>
                <w:rFonts w:ascii="Arial Narrow" w:hAnsi="Arial Narrow"/>
                <w:b/>
                <w:spacing w:val="-1"/>
                <w:sz w:val="24"/>
                <w:lang w:val="fr-CA"/>
              </w:rPr>
              <w:t xml:space="preserve">pour </w:t>
            </w:r>
            <w:r w:rsidRPr="002801A3">
              <w:rPr>
                <w:rFonts w:ascii="Arial Narrow" w:hAnsi="Arial Narrow"/>
                <w:b/>
                <w:sz w:val="24"/>
                <w:lang w:val="fr-CA"/>
              </w:rPr>
              <w:t>la</w:t>
            </w:r>
            <w:r w:rsidRPr="002801A3">
              <w:rPr>
                <w:rFonts w:ascii="Arial Narrow" w:hAnsi="Arial Narrow"/>
                <w:b/>
                <w:spacing w:val="-2"/>
                <w:sz w:val="24"/>
                <w:lang w:val="fr-CA"/>
              </w:rPr>
              <w:t xml:space="preserve"> </w:t>
            </w:r>
            <w:r w:rsidRPr="002801A3">
              <w:rPr>
                <w:rFonts w:ascii="Arial Narrow" w:hAnsi="Arial Narrow"/>
                <w:b/>
                <w:spacing w:val="-1"/>
                <w:sz w:val="24"/>
                <w:lang w:val="fr-CA"/>
              </w:rPr>
              <w:t>clientèle</w:t>
            </w:r>
            <w:r w:rsidRPr="002801A3">
              <w:rPr>
                <w:rFonts w:ascii="Arial Narrow" w:hAnsi="Arial Narrow"/>
                <w:b/>
                <w:sz w:val="24"/>
                <w:lang w:val="fr-CA"/>
              </w:rPr>
              <w:t xml:space="preserve"> </w:t>
            </w:r>
            <w:r w:rsidRPr="002801A3">
              <w:rPr>
                <w:rFonts w:ascii="Arial Narrow" w:hAnsi="Arial Narrow"/>
                <w:b/>
                <w:spacing w:val="-1"/>
                <w:sz w:val="24"/>
                <w:lang w:val="fr-CA"/>
              </w:rPr>
              <w:t>ciblée</w:t>
            </w:r>
            <w:r w:rsidRPr="002801A3">
              <w:rPr>
                <w:rFonts w:ascii="Arial Narrow" w:hAnsi="Arial Narrow"/>
                <w:b/>
                <w:sz w:val="24"/>
                <w:lang w:val="fr-CA"/>
              </w:rPr>
              <w:t xml:space="preserve"> </w:t>
            </w:r>
            <w:r w:rsidRPr="002801A3">
              <w:rPr>
                <w:rFonts w:ascii="Arial Narrow" w:hAnsi="Arial Narrow"/>
                <w:b/>
                <w:spacing w:val="-1"/>
                <w:sz w:val="24"/>
                <w:lang w:val="fr-CA"/>
              </w:rPr>
              <w:t>par le</w:t>
            </w:r>
            <w:r w:rsidRPr="002801A3">
              <w:rPr>
                <w:rFonts w:ascii="Arial Narrow" w:hAnsi="Arial Narrow"/>
                <w:b/>
                <w:spacing w:val="-2"/>
                <w:sz w:val="24"/>
                <w:lang w:val="fr-CA"/>
              </w:rPr>
              <w:t xml:space="preserve"> </w:t>
            </w:r>
            <w:r w:rsidRPr="002801A3">
              <w:rPr>
                <w:rFonts w:ascii="Arial Narrow" w:hAnsi="Arial Narrow"/>
                <w:b/>
                <w:spacing w:val="-1"/>
                <w:sz w:val="24"/>
                <w:lang w:val="fr-CA"/>
              </w:rPr>
              <w:t>MSSS</w:t>
            </w:r>
          </w:p>
        </w:tc>
      </w:tr>
      <w:tr w:rsidR="008E58C3" w14:paraId="0A2AF23F" w14:textId="77777777">
        <w:trPr>
          <w:trHeight w:hRule="exact" w:val="538"/>
        </w:trPr>
        <w:tc>
          <w:tcPr>
            <w:tcW w:w="3403" w:type="dxa"/>
            <w:vMerge/>
            <w:tcBorders>
              <w:left w:val="single" w:sz="36" w:space="0" w:color="000000"/>
              <w:bottom w:val="nil"/>
              <w:right w:val="single" w:sz="5" w:space="0" w:color="000000"/>
            </w:tcBorders>
          </w:tcPr>
          <w:p w14:paraId="30A8BBF1" w14:textId="77777777" w:rsidR="008E58C3" w:rsidRPr="002801A3" w:rsidRDefault="008E58C3">
            <w:pPr>
              <w:rPr>
                <w:rFonts w:ascii="Arial Narrow" w:hAnsi="Arial Narrow"/>
                <w:sz w:val="24"/>
                <w:lang w:val="fr-CA"/>
              </w:rPr>
            </w:pPr>
          </w:p>
        </w:tc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36" w:space="0" w:color="000000"/>
            </w:tcBorders>
          </w:tcPr>
          <w:p w14:paraId="543ED980" w14:textId="77777777" w:rsidR="008E58C3" w:rsidRPr="002801A3" w:rsidRDefault="00D028A2">
            <w:pPr>
              <w:pStyle w:val="TableParagraph"/>
              <w:tabs>
                <w:tab w:val="left" w:pos="5348"/>
              </w:tabs>
              <w:spacing w:before="122"/>
              <w:ind w:left="2236"/>
              <w:rPr>
                <w:rFonts w:ascii="Arial Narrow" w:eastAsia="Arial" w:hAnsi="Arial Narrow" w:cs="Arial"/>
                <w:sz w:val="24"/>
              </w:rPr>
            </w:pPr>
            <w:proofErr w:type="spellStart"/>
            <w:r w:rsidRPr="002801A3">
              <w:rPr>
                <w:rFonts w:ascii="Arial Narrow" w:hAnsi="Arial Narrow"/>
                <w:b/>
                <w:spacing w:val="-1"/>
                <w:sz w:val="24"/>
              </w:rPr>
              <w:t>Nombre</w:t>
            </w:r>
            <w:proofErr w:type="spellEnd"/>
            <w:r w:rsidRPr="002801A3">
              <w:rPr>
                <w:rFonts w:ascii="Arial Narrow" w:hAnsi="Arial Narrow"/>
                <w:b/>
                <w:sz w:val="24"/>
              </w:rPr>
              <w:t xml:space="preserve"> de </w:t>
            </w:r>
            <w:r w:rsidRPr="002801A3">
              <w:rPr>
                <w:rFonts w:ascii="Arial Narrow" w:hAnsi="Arial Narrow"/>
                <w:b/>
                <w:spacing w:val="-1"/>
                <w:sz w:val="24"/>
              </w:rPr>
              <w:t>doses</w:t>
            </w:r>
            <w:r w:rsidRPr="002801A3">
              <w:rPr>
                <w:rFonts w:ascii="Arial Narrow" w:hAnsi="Arial Narrow"/>
                <w:b/>
                <w:spacing w:val="-5"/>
                <w:sz w:val="24"/>
              </w:rPr>
              <w:t xml:space="preserve"> </w:t>
            </w:r>
            <w:r w:rsidRPr="002801A3">
              <w:rPr>
                <w:rFonts w:ascii="Arial Narrow" w:hAnsi="Arial Narrow"/>
                <w:sz w:val="24"/>
              </w:rPr>
              <w:t>:</w:t>
            </w:r>
            <w:r w:rsidRPr="002801A3">
              <w:rPr>
                <w:rFonts w:ascii="Arial Narrow" w:hAnsi="Arial Narrow"/>
                <w:spacing w:val="2"/>
                <w:sz w:val="24"/>
              </w:rPr>
              <w:t xml:space="preserve"> </w:t>
            </w:r>
            <w:r w:rsidRPr="002801A3">
              <w:rPr>
                <w:rFonts w:ascii="Arial Narrow" w:hAnsi="Arial Narrow"/>
                <w:sz w:val="24"/>
                <w:u w:val="single" w:color="000000"/>
              </w:rPr>
              <w:t xml:space="preserve"> </w:t>
            </w:r>
            <w:r w:rsidRPr="002801A3">
              <w:rPr>
                <w:rFonts w:ascii="Arial Narrow" w:hAnsi="Arial Narrow"/>
                <w:sz w:val="24"/>
                <w:u w:val="single" w:color="000000"/>
              </w:rPr>
              <w:tab/>
            </w:r>
          </w:p>
        </w:tc>
      </w:tr>
    </w:tbl>
    <w:p w14:paraId="2C9C2032" w14:textId="77777777" w:rsidR="008E58C3" w:rsidRDefault="008E58C3">
      <w:pPr>
        <w:spacing w:before="8"/>
        <w:rPr>
          <w:rFonts w:ascii="Arial" w:eastAsia="Arial" w:hAnsi="Arial" w:cs="Arial"/>
          <w:sz w:val="19"/>
          <w:szCs w:val="19"/>
        </w:rPr>
      </w:pPr>
    </w:p>
    <w:p w14:paraId="7C8BF8AD" w14:textId="1F805319" w:rsidR="008E58C3" w:rsidRPr="002801A3" w:rsidRDefault="00C073F5">
      <w:pPr>
        <w:spacing w:before="65"/>
        <w:ind w:left="2915"/>
        <w:rPr>
          <w:rFonts w:ascii="Arial Narrow" w:eastAsia="Arial" w:hAnsi="Arial Narrow" w:cs="Arial"/>
          <w:sz w:val="28"/>
          <w:szCs w:val="28"/>
        </w:rPr>
      </w:pPr>
      <w:r w:rsidRPr="002801A3">
        <w:rPr>
          <w:rFonts w:ascii="Arial Narrow" w:hAnsi="Arial Narrow"/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503309504" behindDoc="1" locked="0" layoutInCell="1" allowOverlap="1" wp14:anchorId="0C10D288" wp14:editId="7C695331">
                <wp:simplePos x="0" y="0"/>
                <wp:positionH relativeFrom="page">
                  <wp:posOffset>360045</wp:posOffset>
                </wp:positionH>
                <wp:positionV relativeFrom="paragraph">
                  <wp:posOffset>-165100</wp:posOffset>
                </wp:positionV>
                <wp:extent cx="7052945" cy="48895"/>
                <wp:effectExtent l="7620" t="7620" r="6985" b="63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48895"/>
                          <a:chOff x="567" y="-260"/>
                          <a:chExt cx="11107" cy="77"/>
                        </a:xfrm>
                      </wpg:grpSpPr>
                      <wpg:grpSp>
                        <wpg:cNvPr id="15" name="Group 19"/>
                        <wpg:cNvGrpSpPr>
                          <a:grpSpLocks/>
                        </wpg:cNvGrpSpPr>
                        <wpg:grpSpPr bwMode="auto">
                          <a:xfrm>
                            <a:off x="605" y="-221"/>
                            <a:ext cx="89" cy="2"/>
                            <a:chOff x="605" y="-221"/>
                            <a:chExt cx="89" cy="2"/>
                          </a:xfrm>
                        </wpg:grpSpPr>
                        <wps:wsp>
                          <wps:cNvPr id="16" name="Freeform 20"/>
                          <wps:cNvSpPr>
                            <a:spLocks/>
                          </wps:cNvSpPr>
                          <wps:spPr bwMode="auto">
                            <a:xfrm>
                              <a:off x="605" y="-221"/>
                              <a:ext cx="89" cy="2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89"/>
                                <a:gd name="T2" fmla="+- 0 694 605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694" y="-221"/>
                            <a:ext cx="10942" cy="2"/>
                            <a:chOff x="694" y="-221"/>
                            <a:chExt cx="10942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694" y="-221"/>
                              <a:ext cx="10942" cy="2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10942"/>
                                <a:gd name="T2" fmla="+- 0 11635 694"/>
                                <a:gd name="T3" fmla="*/ T2 w 109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2">
                                  <a:moveTo>
                                    <a:pt x="0" y="0"/>
                                  </a:moveTo>
                                  <a:lnTo>
                                    <a:pt x="10941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11546" y="-214"/>
                            <a:ext cx="89" cy="2"/>
                            <a:chOff x="11546" y="-214"/>
                            <a:chExt cx="89" cy="2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11546" y="-214"/>
                              <a:ext cx="89" cy="2"/>
                            </a:xfrm>
                            <a:custGeom>
                              <a:avLst/>
                              <a:gdLst>
                                <a:gd name="T0" fmla="+- 0 11546 11546"/>
                                <a:gd name="T1" fmla="*/ T0 w 89"/>
                                <a:gd name="T2" fmla="+- 0 11635 11546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D0BC597" id="Group 14" o:spid="_x0000_s1026" style="position:absolute;margin-left:28.35pt;margin-top:-13pt;width:555.35pt;height:3.85pt;z-index:-6976;mso-position-horizontal-relative:page" coordorigin="567,-260" coordsize="1110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">
                <v:group id="Group 19" o:spid="_x0000_s1027" style="position:absolute;left:605;top:-221;width:89;height:2" coordorigin="605,-221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0" o:spid="_x0000_s1028" style="position:absolute;left:605;top:-221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" path="m,l89,e" filled="f" strokeweight="3.82pt">
                    <v:path arrowok="t" o:connecttype="custom" o:connectlocs="0,0;89,0" o:connectangles="0,0"/>
                  </v:shape>
                </v:group>
                <v:group id="Group 17" o:spid="_x0000_s1029" style="position:absolute;left:694;top:-221;width:10942;height:2" coordorigin="694,-221" coordsize="10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30" style="position:absolute;left:694;top:-221;width:10942;height:2;visibility:visible;mso-wrap-style:square;v-text-anchor:top" coordsize="10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" path="m,l10941,e" filled="f" strokeweight="3.82pt">
                    <v:path arrowok="t" o:connecttype="custom" o:connectlocs="0,0;10941,0" o:connectangles="0,0"/>
                  </v:shape>
                </v:group>
                <v:group id="Group 15" o:spid="_x0000_s1031" style="position:absolute;left:11546;top:-214;width:89;height:2" coordorigin="11546,-214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6" o:spid="_x0000_s1032" style="position:absolute;left:11546;top:-214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" path="m,l89,e" filled="f" strokeweight="3.1pt">
                    <v:path arrowok="t" o:connecttype="custom" o:connectlocs="0,0;89,0" o:connectangles="0,0"/>
                  </v:shape>
                </v:group>
                <w10:wrap anchorx="page"/>
              </v:group>
            </w:pict>
          </mc:Fallback>
        </mc:AlternateContent>
      </w:r>
      <w:r w:rsidR="00D028A2" w:rsidRPr="002801A3">
        <w:rPr>
          <w:rFonts w:ascii="Arial Narrow" w:hAnsi="Arial Narrow"/>
          <w:b/>
          <w:spacing w:val="-1"/>
          <w:sz w:val="28"/>
        </w:rPr>
        <w:t>CLIENTÈLES</w:t>
      </w:r>
      <w:r w:rsidR="00D028A2" w:rsidRPr="002801A3">
        <w:rPr>
          <w:rFonts w:ascii="Arial Narrow" w:hAnsi="Arial Narrow"/>
          <w:b/>
          <w:sz w:val="28"/>
        </w:rPr>
        <w:t xml:space="preserve"> </w:t>
      </w:r>
      <w:proofErr w:type="gramStart"/>
      <w:r w:rsidR="00D028A2" w:rsidRPr="002801A3">
        <w:rPr>
          <w:rFonts w:ascii="Arial Narrow" w:hAnsi="Arial Narrow"/>
          <w:b/>
          <w:spacing w:val="-2"/>
          <w:sz w:val="28"/>
        </w:rPr>
        <w:t>CIBLÉES</w:t>
      </w:r>
      <w:r w:rsidR="00475111">
        <w:rPr>
          <w:rFonts w:ascii="Arial Narrow" w:hAnsi="Arial Narrow"/>
          <w:b/>
          <w:spacing w:val="-2"/>
          <w:sz w:val="28"/>
        </w:rPr>
        <w:t xml:space="preserve"> </w:t>
      </w:r>
      <w:r w:rsidR="00D028A2" w:rsidRPr="002801A3">
        <w:rPr>
          <w:rFonts w:ascii="Arial Narrow" w:hAnsi="Arial Narrow"/>
          <w:b/>
          <w:sz w:val="28"/>
        </w:rPr>
        <w:t>:</w:t>
      </w:r>
      <w:proofErr w:type="gramEnd"/>
      <w:r w:rsidR="00D028A2" w:rsidRPr="002801A3">
        <w:rPr>
          <w:rFonts w:ascii="Arial Narrow" w:hAnsi="Arial Narrow"/>
          <w:b/>
          <w:spacing w:val="-2"/>
          <w:sz w:val="28"/>
        </w:rPr>
        <w:t xml:space="preserve"> </w:t>
      </w:r>
      <w:r w:rsidR="00D028A2" w:rsidRPr="002801A3">
        <w:rPr>
          <w:rFonts w:ascii="Arial Narrow" w:hAnsi="Arial Narrow"/>
          <w:b/>
          <w:spacing w:val="-1"/>
          <w:sz w:val="28"/>
        </w:rPr>
        <w:t xml:space="preserve">QUI </w:t>
      </w:r>
      <w:r w:rsidR="00D028A2" w:rsidRPr="002801A3">
        <w:rPr>
          <w:rFonts w:ascii="Arial Narrow" w:hAnsi="Arial Narrow"/>
          <w:b/>
          <w:spacing w:val="-2"/>
          <w:sz w:val="28"/>
        </w:rPr>
        <w:t>VACCINER?</w:t>
      </w:r>
    </w:p>
    <w:p w14:paraId="20CFEEE0" w14:textId="77777777" w:rsidR="008E58C3" w:rsidRDefault="008E58C3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14:paraId="640BBBBF" w14:textId="77777777" w:rsidR="008E58C3" w:rsidRDefault="008E58C3">
      <w:pPr>
        <w:rPr>
          <w:rFonts w:ascii="Arial" w:eastAsia="Arial" w:hAnsi="Arial" w:cs="Arial"/>
          <w:sz w:val="13"/>
          <w:szCs w:val="13"/>
        </w:rPr>
        <w:sectPr w:rsidR="008E58C3">
          <w:type w:val="continuous"/>
          <w:pgSz w:w="12240" w:h="20160"/>
          <w:pgMar w:top="340" w:right="380" w:bottom="280" w:left="460" w:header="720" w:footer="720" w:gutter="0"/>
          <w:cols w:space="720"/>
        </w:sect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5011"/>
      </w:tblGrid>
      <w:tr w:rsidR="00D028A2" w:rsidRPr="002801A3" w14:paraId="61F02AB9" w14:textId="77777777" w:rsidTr="00D028A2">
        <w:trPr>
          <w:trHeight w:val="558"/>
        </w:trPr>
        <w:tc>
          <w:tcPr>
            <w:tcW w:w="5011" w:type="dxa"/>
            <w:shd w:val="clear" w:color="auto" w:fill="000000" w:themeFill="text1"/>
          </w:tcPr>
          <w:p w14:paraId="312E8D51" w14:textId="77777777" w:rsidR="00D028A2" w:rsidRPr="002801A3" w:rsidRDefault="00D028A2" w:rsidP="00D028A2">
            <w:pPr>
              <w:pStyle w:val="Titre1"/>
              <w:numPr>
                <w:ilvl w:val="0"/>
                <w:numId w:val="5"/>
              </w:numPr>
              <w:spacing w:before="72"/>
              <w:ind w:left="179" w:hanging="283"/>
              <w:rPr>
                <w:rFonts w:ascii="Arial Narrow" w:hAnsi="Arial Narrow"/>
                <w:b w:val="0"/>
                <w:bCs w:val="0"/>
                <w:sz w:val="24"/>
                <w:lang w:val="fr-CA"/>
              </w:rPr>
            </w:pPr>
            <w:r w:rsidRPr="002801A3">
              <w:rPr>
                <w:rFonts w:ascii="Arial Narrow" w:hAnsi="Arial Narrow"/>
                <w:color w:val="FFFFFF"/>
                <w:spacing w:val="-2"/>
                <w:sz w:val="24"/>
                <w:highlight w:val="black"/>
                <w:shd w:val="clear" w:color="auto" w:fill="FFFFFF" w:themeFill="background1"/>
                <w:lang w:val="fr-CA"/>
              </w:rPr>
              <w:t>PERSONNES</w:t>
            </w:r>
            <w:r w:rsidRPr="002801A3">
              <w:rPr>
                <w:rFonts w:ascii="Arial Narrow" w:hAnsi="Arial Narrow"/>
                <w:color w:val="FFFFFF"/>
                <w:spacing w:val="2"/>
                <w:sz w:val="24"/>
                <w:highlight w:val="black"/>
                <w:shd w:val="clear" w:color="auto" w:fill="FFFFFF" w:themeFill="background1"/>
                <w:lang w:val="fr-CA"/>
              </w:rPr>
              <w:t xml:space="preserve"> </w:t>
            </w:r>
            <w:r w:rsidRPr="002801A3">
              <w:rPr>
                <w:rFonts w:ascii="Arial Narrow" w:hAnsi="Arial Narrow"/>
                <w:color w:val="FFFFFF"/>
                <w:sz w:val="24"/>
                <w:highlight w:val="black"/>
                <w:shd w:val="clear" w:color="auto" w:fill="FFFFFF" w:themeFill="background1"/>
                <w:lang w:val="fr-CA"/>
              </w:rPr>
              <w:t>À</w:t>
            </w:r>
            <w:r w:rsidRPr="002801A3">
              <w:rPr>
                <w:rFonts w:ascii="Arial Narrow" w:hAnsi="Arial Narrow"/>
                <w:color w:val="FFFFFF"/>
                <w:spacing w:val="-5"/>
                <w:sz w:val="24"/>
                <w:highlight w:val="black"/>
                <w:shd w:val="clear" w:color="auto" w:fill="FFFFFF" w:themeFill="background1"/>
                <w:lang w:val="fr-CA"/>
              </w:rPr>
              <w:t xml:space="preserve"> </w:t>
            </w:r>
            <w:r w:rsidRPr="002801A3">
              <w:rPr>
                <w:rFonts w:ascii="Arial Narrow" w:hAnsi="Arial Narrow"/>
                <w:color w:val="FFFFFF"/>
                <w:spacing w:val="-1"/>
                <w:sz w:val="24"/>
                <w:highlight w:val="black"/>
                <w:shd w:val="clear" w:color="auto" w:fill="FFFFFF" w:themeFill="background1"/>
                <w:lang w:val="fr-CA"/>
              </w:rPr>
              <w:t>RISQUE</w:t>
            </w:r>
            <w:r w:rsidRPr="002801A3">
              <w:rPr>
                <w:rFonts w:ascii="Arial Narrow" w:hAnsi="Arial Narrow"/>
                <w:color w:val="FFFFFF"/>
                <w:sz w:val="24"/>
                <w:highlight w:val="black"/>
                <w:shd w:val="clear" w:color="auto" w:fill="FFFFFF" w:themeFill="background1"/>
                <w:lang w:val="fr-CA"/>
              </w:rPr>
              <w:t xml:space="preserve"> </w:t>
            </w:r>
            <w:r w:rsidRPr="002801A3">
              <w:rPr>
                <w:rFonts w:ascii="Arial Narrow" w:hAnsi="Arial Narrow"/>
                <w:color w:val="FFFFFF"/>
                <w:spacing w:val="-1"/>
                <w:sz w:val="24"/>
                <w:highlight w:val="black"/>
                <w:shd w:val="clear" w:color="auto" w:fill="FFFFFF" w:themeFill="background1"/>
                <w:lang w:val="fr-CA"/>
              </w:rPr>
              <w:t>ÉLEVÉ</w:t>
            </w:r>
            <w:r w:rsidRPr="002801A3">
              <w:rPr>
                <w:rFonts w:ascii="Arial Narrow" w:hAnsi="Arial Narrow"/>
                <w:color w:val="FFFFFF"/>
                <w:sz w:val="24"/>
                <w:highlight w:val="black"/>
                <w:shd w:val="clear" w:color="auto" w:fill="FFFFFF" w:themeFill="background1"/>
                <w:lang w:val="fr-CA"/>
              </w:rPr>
              <w:t xml:space="preserve"> DE                                                                      COMPLICATIONS</w:t>
            </w:r>
            <w:r w:rsidRPr="002801A3">
              <w:rPr>
                <w:rFonts w:ascii="Arial Narrow" w:hAnsi="Arial Narrow"/>
                <w:color w:val="FFFFFF"/>
                <w:sz w:val="24"/>
                <w:lang w:val="fr-CA"/>
              </w:rPr>
              <w:t xml:space="preserve">    </w:t>
            </w:r>
          </w:p>
        </w:tc>
      </w:tr>
    </w:tbl>
    <w:p w14:paraId="55A3F44A" w14:textId="77777777" w:rsidR="008E58C3" w:rsidRPr="002801A3" w:rsidRDefault="008E58C3">
      <w:pPr>
        <w:spacing w:before="2"/>
        <w:rPr>
          <w:rFonts w:ascii="Arial Narrow" w:eastAsia="Arial" w:hAnsi="Arial Narrow" w:cs="Arial"/>
          <w:bCs/>
          <w:sz w:val="20"/>
          <w:lang w:val="fr-CA"/>
        </w:rPr>
      </w:pPr>
    </w:p>
    <w:p w14:paraId="0DDFA91B" w14:textId="77777777" w:rsidR="008E58C3" w:rsidRPr="002801A3" w:rsidRDefault="00D028A2">
      <w:pPr>
        <w:pStyle w:val="Corpsdetexte"/>
        <w:numPr>
          <w:ilvl w:val="0"/>
          <w:numId w:val="1"/>
        </w:numPr>
        <w:tabs>
          <w:tab w:val="left" w:pos="620"/>
        </w:tabs>
        <w:rPr>
          <w:rFonts w:ascii="Arial Narrow" w:hAnsi="Arial Narrow"/>
          <w:sz w:val="22"/>
          <w:lang w:val="fr-CA"/>
        </w:rPr>
      </w:pPr>
      <w:r w:rsidRPr="002801A3">
        <w:rPr>
          <w:rFonts w:ascii="Arial Narrow" w:hAnsi="Arial Narrow"/>
          <w:sz w:val="22"/>
          <w:lang w:val="fr-CA"/>
        </w:rPr>
        <w:t>Personnes</w:t>
      </w:r>
      <w:r w:rsidRPr="002801A3">
        <w:rPr>
          <w:rFonts w:ascii="Arial Narrow" w:hAnsi="Arial Narrow"/>
          <w:spacing w:val="-5"/>
          <w:sz w:val="22"/>
          <w:lang w:val="fr-CA"/>
        </w:rPr>
        <w:t xml:space="preserve"> </w:t>
      </w:r>
      <w:r w:rsidRPr="002801A3">
        <w:rPr>
          <w:rFonts w:ascii="Arial Narrow" w:hAnsi="Arial Narrow"/>
          <w:sz w:val="22"/>
          <w:lang w:val="fr-CA"/>
        </w:rPr>
        <w:t>âgées</w:t>
      </w:r>
      <w:r w:rsidRPr="002801A3">
        <w:rPr>
          <w:rFonts w:ascii="Arial Narrow" w:hAnsi="Arial Narrow"/>
          <w:spacing w:val="-5"/>
          <w:sz w:val="22"/>
          <w:lang w:val="fr-CA"/>
        </w:rPr>
        <w:t xml:space="preserve"> </w:t>
      </w:r>
      <w:r w:rsidRPr="002801A3">
        <w:rPr>
          <w:rFonts w:ascii="Arial Narrow" w:hAnsi="Arial Narrow"/>
          <w:spacing w:val="1"/>
          <w:sz w:val="22"/>
          <w:lang w:val="fr-CA"/>
        </w:rPr>
        <w:t>de</w:t>
      </w:r>
      <w:r w:rsidRPr="002801A3">
        <w:rPr>
          <w:rFonts w:ascii="Arial Narrow" w:hAnsi="Arial Narrow"/>
          <w:spacing w:val="-6"/>
          <w:sz w:val="22"/>
          <w:lang w:val="fr-CA"/>
        </w:rPr>
        <w:t xml:space="preserve"> </w:t>
      </w:r>
      <w:r w:rsidR="00C073F5" w:rsidRPr="002801A3">
        <w:rPr>
          <w:rFonts w:ascii="Arial Narrow" w:hAnsi="Arial Narrow"/>
          <w:sz w:val="22"/>
          <w:lang w:val="fr-CA"/>
        </w:rPr>
        <w:t>75 ans et plus</w:t>
      </w:r>
      <w:r w:rsidRPr="002801A3">
        <w:rPr>
          <w:rFonts w:ascii="Arial Narrow" w:hAnsi="Arial Narrow"/>
          <w:sz w:val="22"/>
          <w:lang w:val="fr-CA"/>
        </w:rPr>
        <w:t>;</w:t>
      </w:r>
    </w:p>
    <w:p w14:paraId="58672BB3" w14:textId="77777777" w:rsidR="008E58C3" w:rsidRPr="002801A3" w:rsidRDefault="008E58C3">
      <w:pPr>
        <w:spacing w:before="1"/>
        <w:rPr>
          <w:rFonts w:ascii="Arial Narrow" w:eastAsia="Arial" w:hAnsi="Arial Narrow" w:cs="Arial"/>
          <w:szCs w:val="20"/>
          <w:lang w:val="fr-CA"/>
        </w:rPr>
      </w:pPr>
    </w:p>
    <w:p w14:paraId="09046964" w14:textId="77777777" w:rsidR="008E58C3" w:rsidRPr="002801A3" w:rsidRDefault="00D028A2" w:rsidP="00D028A2">
      <w:pPr>
        <w:pStyle w:val="Corpsdetexte"/>
        <w:numPr>
          <w:ilvl w:val="0"/>
          <w:numId w:val="1"/>
        </w:numPr>
        <w:tabs>
          <w:tab w:val="left" w:pos="620"/>
        </w:tabs>
        <w:jc w:val="both"/>
        <w:rPr>
          <w:rFonts w:ascii="Arial Narrow" w:hAnsi="Arial Narrow"/>
          <w:sz w:val="22"/>
          <w:lang w:val="fr-CA"/>
        </w:rPr>
      </w:pPr>
      <w:r w:rsidRPr="002801A3">
        <w:rPr>
          <w:rFonts w:ascii="Arial Narrow" w:hAnsi="Arial Narrow"/>
          <w:sz w:val="22"/>
          <w:lang w:val="fr-CA"/>
        </w:rPr>
        <w:t>Personnes</w:t>
      </w:r>
      <w:r w:rsidRPr="002801A3">
        <w:rPr>
          <w:rFonts w:ascii="Arial Narrow" w:hAnsi="Arial Narrow"/>
          <w:spacing w:val="-5"/>
          <w:sz w:val="22"/>
          <w:lang w:val="fr-CA"/>
        </w:rPr>
        <w:t xml:space="preserve"> </w:t>
      </w:r>
      <w:r w:rsidRPr="002801A3">
        <w:rPr>
          <w:rFonts w:ascii="Arial Narrow" w:hAnsi="Arial Narrow"/>
          <w:sz w:val="22"/>
          <w:lang w:val="fr-CA"/>
        </w:rPr>
        <w:t>âgées</w:t>
      </w:r>
      <w:r w:rsidRPr="002801A3">
        <w:rPr>
          <w:rFonts w:ascii="Arial Narrow" w:hAnsi="Arial Narrow"/>
          <w:spacing w:val="-5"/>
          <w:sz w:val="22"/>
          <w:lang w:val="fr-CA"/>
        </w:rPr>
        <w:t xml:space="preserve"> </w:t>
      </w:r>
      <w:r w:rsidRPr="002801A3">
        <w:rPr>
          <w:rFonts w:ascii="Arial Narrow" w:hAnsi="Arial Narrow"/>
          <w:sz w:val="22"/>
          <w:lang w:val="fr-CA"/>
        </w:rPr>
        <w:t>de</w:t>
      </w:r>
      <w:r w:rsidRPr="002801A3">
        <w:rPr>
          <w:rFonts w:ascii="Arial Narrow" w:hAnsi="Arial Narrow"/>
          <w:spacing w:val="-4"/>
          <w:sz w:val="22"/>
          <w:lang w:val="fr-CA"/>
        </w:rPr>
        <w:t xml:space="preserve"> </w:t>
      </w:r>
      <w:r w:rsidR="00C073F5" w:rsidRPr="002801A3">
        <w:rPr>
          <w:rFonts w:ascii="Arial Narrow" w:hAnsi="Arial Narrow"/>
          <w:sz w:val="22"/>
          <w:lang w:val="fr-CA"/>
        </w:rPr>
        <w:t xml:space="preserve">6 mois à 74 ans </w:t>
      </w:r>
      <w:r w:rsidRPr="002801A3">
        <w:rPr>
          <w:rFonts w:ascii="Arial Narrow" w:hAnsi="Arial Narrow"/>
          <w:sz w:val="22"/>
          <w:lang w:val="fr-CA"/>
        </w:rPr>
        <w:t>présentant</w:t>
      </w:r>
      <w:r w:rsidRPr="002801A3">
        <w:rPr>
          <w:rFonts w:ascii="Arial Narrow" w:hAnsi="Arial Narrow"/>
          <w:spacing w:val="-4"/>
          <w:sz w:val="22"/>
          <w:lang w:val="fr-CA"/>
        </w:rPr>
        <w:t xml:space="preserve"> </w:t>
      </w:r>
      <w:r w:rsidRPr="002801A3">
        <w:rPr>
          <w:rFonts w:ascii="Arial Narrow" w:hAnsi="Arial Narrow"/>
          <w:sz w:val="22"/>
          <w:lang w:val="fr-CA"/>
        </w:rPr>
        <w:t>:</w:t>
      </w:r>
    </w:p>
    <w:p w14:paraId="094BE25F" w14:textId="77777777" w:rsidR="008E58C3" w:rsidRPr="002801A3" w:rsidRDefault="008E58C3" w:rsidP="008244ED">
      <w:pPr>
        <w:spacing w:before="1"/>
        <w:jc w:val="both"/>
        <w:rPr>
          <w:rFonts w:ascii="Arial Narrow" w:eastAsia="Arial" w:hAnsi="Arial Narrow" w:cs="Arial"/>
          <w:szCs w:val="20"/>
          <w:lang w:val="fr-CA"/>
        </w:rPr>
      </w:pPr>
    </w:p>
    <w:p w14:paraId="3F37FD1A" w14:textId="5EA1921B" w:rsidR="008E58C3" w:rsidRPr="002801A3" w:rsidRDefault="00D028A2" w:rsidP="008244ED">
      <w:pPr>
        <w:pStyle w:val="Corpsdetexte"/>
        <w:numPr>
          <w:ilvl w:val="1"/>
          <w:numId w:val="1"/>
        </w:numPr>
        <w:tabs>
          <w:tab w:val="left" w:pos="801"/>
        </w:tabs>
        <w:ind w:right="1" w:hanging="257"/>
        <w:jc w:val="both"/>
        <w:rPr>
          <w:rFonts w:ascii="Arial Narrow" w:hAnsi="Arial Narrow" w:cs="Arial"/>
          <w:sz w:val="22"/>
          <w:lang w:val="fr-CA"/>
        </w:rPr>
      </w:pPr>
      <w:proofErr w:type="gramStart"/>
      <w:r w:rsidRPr="002801A3">
        <w:rPr>
          <w:rFonts w:ascii="Arial Narrow" w:hAnsi="Arial Narrow"/>
          <w:spacing w:val="-1"/>
          <w:sz w:val="22"/>
          <w:lang w:val="fr-CA"/>
        </w:rPr>
        <w:t>des</w:t>
      </w:r>
      <w:proofErr w:type="gramEnd"/>
      <w:r w:rsidRPr="002801A3">
        <w:rPr>
          <w:rFonts w:ascii="Arial Narrow" w:hAnsi="Arial Narrow"/>
          <w:spacing w:val="6"/>
          <w:sz w:val="22"/>
          <w:lang w:val="fr-CA"/>
        </w:rPr>
        <w:t xml:space="preserve"> </w:t>
      </w:r>
      <w:r w:rsidRPr="002801A3">
        <w:rPr>
          <w:rFonts w:ascii="Arial Narrow" w:hAnsi="Arial Narrow"/>
          <w:sz w:val="22"/>
          <w:lang w:val="fr-CA"/>
        </w:rPr>
        <w:t>troubles</w:t>
      </w:r>
      <w:r w:rsidRPr="002801A3">
        <w:rPr>
          <w:rFonts w:ascii="Arial Narrow" w:hAnsi="Arial Narrow"/>
          <w:spacing w:val="8"/>
          <w:sz w:val="22"/>
          <w:lang w:val="fr-CA"/>
        </w:rPr>
        <w:t xml:space="preserve"> </w:t>
      </w:r>
      <w:r w:rsidRPr="002801A3">
        <w:rPr>
          <w:rFonts w:ascii="Arial Narrow" w:hAnsi="Arial Narrow"/>
          <w:sz w:val="22"/>
          <w:lang w:val="fr-CA"/>
        </w:rPr>
        <w:t>cardiaques</w:t>
      </w:r>
      <w:r w:rsidRPr="002801A3">
        <w:rPr>
          <w:rFonts w:ascii="Arial Narrow" w:hAnsi="Arial Narrow"/>
          <w:spacing w:val="7"/>
          <w:sz w:val="22"/>
          <w:lang w:val="fr-CA"/>
        </w:rPr>
        <w:t xml:space="preserve"> </w:t>
      </w:r>
      <w:r w:rsidRPr="002801A3">
        <w:rPr>
          <w:rFonts w:ascii="Arial Narrow" w:hAnsi="Arial Narrow"/>
          <w:sz w:val="22"/>
          <w:lang w:val="fr-CA"/>
        </w:rPr>
        <w:t>ou</w:t>
      </w:r>
      <w:r w:rsidRPr="002801A3">
        <w:rPr>
          <w:rFonts w:ascii="Arial Narrow" w:hAnsi="Arial Narrow"/>
          <w:spacing w:val="8"/>
          <w:sz w:val="22"/>
          <w:lang w:val="fr-CA"/>
        </w:rPr>
        <w:t xml:space="preserve"> </w:t>
      </w:r>
      <w:r w:rsidRPr="002801A3">
        <w:rPr>
          <w:rFonts w:ascii="Arial Narrow" w:hAnsi="Arial Narrow"/>
          <w:sz w:val="22"/>
          <w:lang w:val="fr-CA"/>
        </w:rPr>
        <w:t>pulmonaires</w:t>
      </w:r>
      <w:r w:rsidRPr="002801A3">
        <w:rPr>
          <w:rFonts w:ascii="Arial Narrow" w:hAnsi="Arial Narrow"/>
          <w:spacing w:val="28"/>
          <w:w w:val="99"/>
          <w:sz w:val="22"/>
          <w:lang w:val="fr-CA"/>
        </w:rPr>
        <w:t xml:space="preserve"> </w:t>
      </w:r>
      <w:r w:rsidRPr="002801A3">
        <w:rPr>
          <w:rFonts w:ascii="Arial Narrow" w:hAnsi="Arial Narrow"/>
          <w:spacing w:val="-1"/>
          <w:sz w:val="22"/>
          <w:lang w:val="fr-CA"/>
        </w:rPr>
        <w:t>chroniques</w:t>
      </w:r>
      <w:r w:rsidRPr="002801A3">
        <w:rPr>
          <w:rFonts w:ascii="Arial Narrow" w:hAnsi="Arial Narrow"/>
          <w:spacing w:val="12"/>
          <w:sz w:val="22"/>
          <w:lang w:val="fr-CA"/>
        </w:rPr>
        <w:t xml:space="preserve"> </w:t>
      </w:r>
      <w:r w:rsidRPr="002801A3">
        <w:rPr>
          <w:rFonts w:ascii="Arial Narrow" w:hAnsi="Arial Narrow"/>
          <w:sz w:val="22"/>
          <w:lang w:val="fr-CA"/>
        </w:rPr>
        <w:t>(dont</w:t>
      </w:r>
      <w:r w:rsidRPr="002801A3">
        <w:rPr>
          <w:rFonts w:ascii="Arial Narrow" w:hAnsi="Arial Narrow"/>
          <w:spacing w:val="12"/>
          <w:sz w:val="22"/>
          <w:lang w:val="fr-CA"/>
        </w:rPr>
        <w:t xml:space="preserve"> </w:t>
      </w:r>
      <w:r w:rsidRPr="002801A3">
        <w:rPr>
          <w:rFonts w:ascii="Arial Narrow" w:hAnsi="Arial Narrow"/>
          <w:sz w:val="22"/>
          <w:lang w:val="fr-CA"/>
        </w:rPr>
        <w:t>la</w:t>
      </w:r>
      <w:r w:rsidRPr="002801A3">
        <w:rPr>
          <w:rFonts w:ascii="Arial Narrow" w:hAnsi="Arial Narrow"/>
          <w:spacing w:val="11"/>
          <w:sz w:val="22"/>
          <w:lang w:val="fr-CA"/>
        </w:rPr>
        <w:t xml:space="preserve"> </w:t>
      </w:r>
      <w:r w:rsidRPr="002801A3">
        <w:rPr>
          <w:rFonts w:ascii="Arial Narrow" w:hAnsi="Arial Narrow"/>
          <w:sz w:val="22"/>
          <w:lang w:val="fr-CA"/>
        </w:rPr>
        <w:t>dysplasie</w:t>
      </w:r>
      <w:r w:rsidRPr="002801A3">
        <w:rPr>
          <w:rFonts w:ascii="Arial Narrow" w:hAnsi="Arial Narrow"/>
          <w:spacing w:val="11"/>
          <w:sz w:val="22"/>
          <w:lang w:val="fr-CA"/>
        </w:rPr>
        <w:t xml:space="preserve"> </w:t>
      </w:r>
      <w:r w:rsidRPr="002801A3">
        <w:rPr>
          <w:rFonts w:ascii="Arial Narrow" w:hAnsi="Arial Narrow"/>
          <w:sz w:val="22"/>
          <w:lang w:val="fr-CA"/>
        </w:rPr>
        <w:t>bronchopulmonaire,</w:t>
      </w:r>
      <w:r w:rsidRPr="002801A3">
        <w:rPr>
          <w:rFonts w:ascii="Arial Narrow" w:hAnsi="Arial Narrow"/>
          <w:spacing w:val="28"/>
          <w:w w:val="99"/>
          <w:sz w:val="22"/>
          <w:lang w:val="fr-CA"/>
        </w:rPr>
        <w:t xml:space="preserve"> </w:t>
      </w:r>
      <w:r w:rsidRPr="002801A3">
        <w:rPr>
          <w:rFonts w:ascii="Arial Narrow" w:hAnsi="Arial Narrow"/>
          <w:spacing w:val="-1"/>
          <w:sz w:val="22"/>
          <w:lang w:val="fr-CA"/>
        </w:rPr>
        <w:t>la</w:t>
      </w:r>
      <w:r w:rsidRPr="002801A3">
        <w:rPr>
          <w:rFonts w:ascii="Arial Narrow" w:hAnsi="Arial Narrow"/>
          <w:spacing w:val="-8"/>
          <w:sz w:val="22"/>
          <w:lang w:val="fr-CA"/>
        </w:rPr>
        <w:t xml:space="preserve"> </w:t>
      </w:r>
      <w:r w:rsidRPr="002801A3">
        <w:rPr>
          <w:rFonts w:ascii="Arial Narrow" w:hAnsi="Arial Narrow"/>
          <w:sz w:val="22"/>
          <w:lang w:val="fr-CA"/>
        </w:rPr>
        <w:t>fibrose</w:t>
      </w:r>
      <w:r w:rsidRPr="002801A3">
        <w:rPr>
          <w:rFonts w:ascii="Arial Narrow" w:hAnsi="Arial Narrow"/>
          <w:spacing w:val="-7"/>
          <w:sz w:val="22"/>
          <w:lang w:val="fr-CA"/>
        </w:rPr>
        <w:t xml:space="preserve"> </w:t>
      </w:r>
      <w:r w:rsidRPr="002801A3">
        <w:rPr>
          <w:rFonts w:ascii="Arial Narrow" w:hAnsi="Arial Narrow"/>
          <w:sz w:val="22"/>
          <w:lang w:val="fr-CA"/>
        </w:rPr>
        <w:t>kystique</w:t>
      </w:r>
      <w:r w:rsidRPr="002801A3">
        <w:rPr>
          <w:rFonts w:ascii="Arial Narrow" w:hAnsi="Arial Narrow"/>
          <w:spacing w:val="-5"/>
          <w:sz w:val="22"/>
          <w:lang w:val="fr-CA"/>
        </w:rPr>
        <w:t xml:space="preserve"> </w:t>
      </w:r>
      <w:r w:rsidRPr="002801A3">
        <w:rPr>
          <w:rFonts w:ascii="Arial Narrow" w:hAnsi="Arial Narrow" w:cs="Arial"/>
          <w:sz w:val="22"/>
          <w:lang w:val="fr-CA"/>
        </w:rPr>
        <w:t>et</w:t>
      </w:r>
      <w:r w:rsidRPr="002801A3">
        <w:rPr>
          <w:rFonts w:ascii="Arial Narrow" w:hAnsi="Arial Narrow" w:cs="Arial"/>
          <w:spacing w:val="-8"/>
          <w:sz w:val="22"/>
          <w:lang w:val="fr-CA"/>
        </w:rPr>
        <w:t xml:space="preserve"> </w:t>
      </w:r>
      <w:r w:rsidRPr="002801A3">
        <w:rPr>
          <w:rFonts w:ascii="Arial Narrow" w:hAnsi="Arial Narrow" w:cs="Arial"/>
          <w:sz w:val="22"/>
          <w:lang w:val="fr-CA"/>
        </w:rPr>
        <w:t>l’asthme)</w:t>
      </w:r>
      <w:r w:rsidR="00B15C3F" w:rsidRPr="002801A3">
        <w:rPr>
          <w:rFonts w:ascii="Arial Narrow" w:hAnsi="Arial Narrow" w:cs="Arial"/>
          <w:sz w:val="22"/>
          <w:lang w:val="fr-CA"/>
        </w:rPr>
        <w:t xml:space="preserve"> assez graves pour nécessiter un suivi médical régulier ou des soins hospitaliers</w:t>
      </w:r>
      <w:r w:rsidRPr="002801A3">
        <w:rPr>
          <w:rFonts w:ascii="Arial Narrow" w:hAnsi="Arial Narrow" w:cs="Arial"/>
          <w:sz w:val="22"/>
          <w:lang w:val="fr-CA"/>
        </w:rPr>
        <w:t>,</w:t>
      </w:r>
    </w:p>
    <w:p w14:paraId="61F596D3" w14:textId="77777777" w:rsidR="008E58C3" w:rsidRPr="002801A3" w:rsidRDefault="008E58C3" w:rsidP="008244ED">
      <w:pPr>
        <w:spacing w:before="1"/>
        <w:jc w:val="both"/>
        <w:rPr>
          <w:rFonts w:ascii="Arial Narrow" w:eastAsia="Arial" w:hAnsi="Arial Narrow" w:cs="Arial"/>
          <w:szCs w:val="20"/>
          <w:lang w:val="fr-CA"/>
        </w:rPr>
      </w:pPr>
    </w:p>
    <w:p w14:paraId="25A80854" w14:textId="77777777" w:rsidR="008E58C3" w:rsidRPr="002801A3" w:rsidRDefault="00D028A2" w:rsidP="008244ED">
      <w:pPr>
        <w:pStyle w:val="Corpsdetexte"/>
        <w:numPr>
          <w:ilvl w:val="1"/>
          <w:numId w:val="1"/>
        </w:numPr>
        <w:tabs>
          <w:tab w:val="left" w:pos="801"/>
        </w:tabs>
        <w:ind w:hanging="257"/>
        <w:jc w:val="both"/>
        <w:rPr>
          <w:rFonts w:ascii="Arial Narrow" w:hAnsi="Arial Narrow"/>
          <w:sz w:val="22"/>
          <w:lang w:val="fr-CA"/>
        </w:rPr>
      </w:pPr>
      <w:proofErr w:type="gramStart"/>
      <w:r w:rsidRPr="002801A3">
        <w:rPr>
          <w:rFonts w:ascii="Arial Narrow" w:hAnsi="Arial Narrow"/>
          <w:spacing w:val="-1"/>
          <w:sz w:val="22"/>
          <w:lang w:val="fr-CA"/>
        </w:rPr>
        <w:t>des</w:t>
      </w:r>
      <w:proofErr w:type="gramEnd"/>
      <w:r w:rsidRPr="002801A3">
        <w:rPr>
          <w:rFonts w:ascii="Arial Narrow" w:hAnsi="Arial Narrow"/>
          <w:spacing w:val="3"/>
          <w:sz w:val="22"/>
          <w:lang w:val="fr-CA"/>
        </w:rPr>
        <w:t xml:space="preserve"> </w:t>
      </w:r>
      <w:r w:rsidRPr="002801A3">
        <w:rPr>
          <w:rFonts w:ascii="Arial Narrow" w:hAnsi="Arial Narrow"/>
          <w:spacing w:val="-1"/>
          <w:sz w:val="22"/>
          <w:lang w:val="fr-CA"/>
        </w:rPr>
        <w:t>états</w:t>
      </w:r>
      <w:r w:rsidRPr="002801A3">
        <w:rPr>
          <w:rFonts w:ascii="Arial Narrow" w:hAnsi="Arial Narrow"/>
          <w:spacing w:val="3"/>
          <w:sz w:val="22"/>
          <w:lang w:val="fr-CA"/>
        </w:rPr>
        <w:t xml:space="preserve"> </w:t>
      </w:r>
      <w:r w:rsidRPr="002801A3">
        <w:rPr>
          <w:rFonts w:ascii="Arial Narrow" w:hAnsi="Arial Narrow"/>
          <w:sz w:val="22"/>
          <w:lang w:val="fr-CA"/>
        </w:rPr>
        <w:t>chroniques,</w:t>
      </w:r>
      <w:r w:rsidRPr="002801A3">
        <w:rPr>
          <w:rFonts w:ascii="Arial Narrow" w:hAnsi="Arial Narrow"/>
          <w:spacing w:val="5"/>
          <w:sz w:val="22"/>
          <w:lang w:val="fr-CA"/>
        </w:rPr>
        <w:t xml:space="preserve"> </w:t>
      </w:r>
      <w:r w:rsidRPr="002801A3">
        <w:rPr>
          <w:rFonts w:ascii="Arial Narrow" w:hAnsi="Arial Narrow"/>
          <w:sz w:val="22"/>
          <w:lang w:val="fr-CA"/>
        </w:rPr>
        <w:t>tels</w:t>
      </w:r>
      <w:r w:rsidRPr="002801A3">
        <w:rPr>
          <w:rFonts w:ascii="Arial Narrow" w:hAnsi="Arial Narrow"/>
          <w:spacing w:val="3"/>
          <w:sz w:val="22"/>
          <w:lang w:val="fr-CA"/>
        </w:rPr>
        <w:t xml:space="preserve"> </w:t>
      </w:r>
      <w:r w:rsidRPr="002801A3">
        <w:rPr>
          <w:rFonts w:ascii="Arial Narrow" w:hAnsi="Arial Narrow"/>
          <w:spacing w:val="-1"/>
          <w:sz w:val="22"/>
          <w:lang w:val="fr-CA"/>
        </w:rPr>
        <w:t>que</w:t>
      </w:r>
      <w:r w:rsidRPr="002801A3">
        <w:rPr>
          <w:rFonts w:ascii="Arial Narrow" w:hAnsi="Arial Narrow"/>
          <w:spacing w:val="2"/>
          <w:sz w:val="22"/>
          <w:lang w:val="fr-CA"/>
        </w:rPr>
        <w:t xml:space="preserve"> </w:t>
      </w:r>
      <w:r w:rsidRPr="002801A3">
        <w:rPr>
          <w:rFonts w:ascii="Arial Narrow" w:hAnsi="Arial Narrow"/>
          <w:sz w:val="22"/>
          <w:lang w:val="fr-CA"/>
        </w:rPr>
        <w:t>diabète,</w:t>
      </w:r>
      <w:r w:rsidRPr="002801A3">
        <w:rPr>
          <w:rFonts w:ascii="Arial Narrow" w:hAnsi="Arial Narrow"/>
          <w:spacing w:val="4"/>
          <w:sz w:val="22"/>
          <w:lang w:val="fr-CA"/>
        </w:rPr>
        <w:t xml:space="preserve"> </w:t>
      </w:r>
      <w:r w:rsidRPr="002801A3">
        <w:rPr>
          <w:rFonts w:ascii="Arial Narrow" w:hAnsi="Arial Narrow"/>
          <w:sz w:val="22"/>
          <w:lang w:val="fr-CA"/>
        </w:rPr>
        <w:t>erreurs</w:t>
      </w:r>
      <w:r w:rsidRPr="002801A3">
        <w:rPr>
          <w:rFonts w:ascii="Arial Narrow" w:hAnsi="Arial Narrow"/>
          <w:spacing w:val="24"/>
          <w:w w:val="99"/>
          <w:sz w:val="22"/>
          <w:lang w:val="fr-CA"/>
        </w:rPr>
        <w:t xml:space="preserve"> </w:t>
      </w:r>
      <w:r w:rsidRPr="002801A3">
        <w:rPr>
          <w:rFonts w:ascii="Arial Narrow" w:hAnsi="Arial Narrow"/>
          <w:spacing w:val="-1"/>
          <w:sz w:val="22"/>
          <w:lang w:val="fr-CA"/>
        </w:rPr>
        <w:t>innées</w:t>
      </w:r>
      <w:r w:rsidRPr="002801A3">
        <w:rPr>
          <w:rFonts w:ascii="Arial Narrow" w:hAnsi="Arial Narrow"/>
          <w:spacing w:val="40"/>
          <w:sz w:val="22"/>
          <w:lang w:val="fr-CA"/>
        </w:rPr>
        <w:t xml:space="preserve"> </w:t>
      </w:r>
      <w:r w:rsidRPr="002801A3">
        <w:rPr>
          <w:rFonts w:ascii="Arial Narrow" w:hAnsi="Arial Narrow"/>
          <w:sz w:val="22"/>
          <w:lang w:val="fr-CA"/>
        </w:rPr>
        <w:t>du</w:t>
      </w:r>
      <w:r w:rsidRPr="002801A3">
        <w:rPr>
          <w:rFonts w:ascii="Arial Narrow" w:hAnsi="Arial Narrow"/>
          <w:spacing w:val="40"/>
          <w:sz w:val="22"/>
          <w:lang w:val="fr-CA"/>
        </w:rPr>
        <w:t xml:space="preserve"> </w:t>
      </w:r>
      <w:r w:rsidRPr="002801A3">
        <w:rPr>
          <w:rFonts w:ascii="Arial Narrow" w:hAnsi="Arial Narrow"/>
          <w:sz w:val="22"/>
          <w:lang w:val="fr-CA"/>
        </w:rPr>
        <w:t>métabolisme</w:t>
      </w:r>
      <w:r w:rsidRPr="002801A3">
        <w:rPr>
          <w:rFonts w:ascii="Arial Narrow" w:hAnsi="Arial Narrow"/>
          <w:spacing w:val="43"/>
          <w:sz w:val="22"/>
          <w:lang w:val="fr-CA"/>
        </w:rPr>
        <w:t xml:space="preserve"> </w:t>
      </w:r>
      <w:r w:rsidRPr="002801A3">
        <w:rPr>
          <w:rFonts w:ascii="Arial Narrow" w:hAnsi="Arial Narrow"/>
          <w:sz w:val="22"/>
          <w:lang w:val="fr-CA"/>
        </w:rPr>
        <w:t>(ex.</w:t>
      </w:r>
      <w:r w:rsidRPr="002801A3">
        <w:rPr>
          <w:rFonts w:ascii="Arial Narrow" w:hAnsi="Arial Narrow"/>
          <w:spacing w:val="-2"/>
          <w:sz w:val="22"/>
          <w:lang w:val="fr-CA"/>
        </w:rPr>
        <w:t xml:space="preserve"> </w:t>
      </w:r>
      <w:r w:rsidRPr="002801A3">
        <w:rPr>
          <w:rFonts w:ascii="Arial Narrow" w:hAnsi="Arial Narrow"/>
          <w:sz w:val="22"/>
          <w:lang w:val="fr-CA"/>
        </w:rPr>
        <w:t>:</w:t>
      </w:r>
      <w:r w:rsidRPr="002801A3">
        <w:rPr>
          <w:rFonts w:ascii="Arial Narrow" w:hAnsi="Arial Narrow"/>
          <w:spacing w:val="40"/>
          <w:sz w:val="22"/>
          <w:lang w:val="fr-CA"/>
        </w:rPr>
        <w:t xml:space="preserve"> </w:t>
      </w:r>
      <w:proofErr w:type="spellStart"/>
      <w:r w:rsidRPr="002801A3">
        <w:rPr>
          <w:rFonts w:ascii="Arial Narrow" w:hAnsi="Arial Narrow"/>
          <w:sz w:val="22"/>
          <w:lang w:val="fr-CA"/>
        </w:rPr>
        <w:t>tyrosinémie</w:t>
      </w:r>
      <w:proofErr w:type="spellEnd"/>
      <w:r w:rsidRPr="002801A3">
        <w:rPr>
          <w:rFonts w:ascii="Arial Narrow" w:hAnsi="Arial Narrow"/>
          <w:spacing w:val="26"/>
          <w:w w:val="99"/>
          <w:sz w:val="22"/>
          <w:lang w:val="fr-CA"/>
        </w:rPr>
        <w:t xml:space="preserve"> </w:t>
      </w:r>
      <w:r w:rsidRPr="002801A3">
        <w:rPr>
          <w:rFonts w:ascii="Arial Narrow" w:hAnsi="Arial Narrow"/>
          <w:spacing w:val="-1"/>
          <w:sz w:val="22"/>
          <w:lang w:val="fr-CA"/>
        </w:rPr>
        <w:t>héréditaire</w:t>
      </w:r>
      <w:r w:rsidRPr="002801A3">
        <w:rPr>
          <w:rFonts w:ascii="Arial Narrow" w:hAnsi="Arial Narrow"/>
          <w:spacing w:val="34"/>
          <w:sz w:val="22"/>
          <w:lang w:val="fr-CA"/>
        </w:rPr>
        <w:t xml:space="preserve"> </w:t>
      </w:r>
      <w:r w:rsidRPr="002801A3">
        <w:rPr>
          <w:rFonts w:ascii="Arial Narrow" w:hAnsi="Arial Narrow"/>
          <w:sz w:val="22"/>
          <w:lang w:val="fr-CA"/>
        </w:rPr>
        <w:t>de</w:t>
      </w:r>
      <w:r w:rsidRPr="002801A3">
        <w:rPr>
          <w:rFonts w:ascii="Arial Narrow" w:hAnsi="Arial Narrow"/>
          <w:spacing w:val="35"/>
          <w:sz w:val="22"/>
          <w:lang w:val="fr-CA"/>
        </w:rPr>
        <w:t xml:space="preserve"> </w:t>
      </w:r>
      <w:r w:rsidRPr="002801A3">
        <w:rPr>
          <w:rFonts w:ascii="Arial Narrow" w:hAnsi="Arial Narrow"/>
          <w:sz w:val="22"/>
          <w:lang w:val="fr-CA"/>
        </w:rPr>
        <w:t>type</w:t>
      </w:r>
      <w:r w:rsidRPr="002801A3">
        <w:rPr>
          <w:rFonts w:ascii="Arial Narrow" w:hAnsi="Arial Narrow"/>
          <w:spacing w:val="36"/>
          <w:sz w:val="22"/>
          <w:lang w:val="fr-CA"/>
        </w:rPr>
        <w:t xml:space="preserve"> </w:t>
      </w:r>
      <w:r w:rsidRPr="002801A3">
        <w:rPr>
          <w:rFonts w:ascii="Arial Narrow" w:hAnsi="Arial Narrow"/>
          <w:spacing w:val="1"/>
          <w:sz w:val="22"/>
          <w:lang w:val="fr-CA"/>
        </w:rPr>
        <w:t>I),</w:t>
      </w:r>
      <w:r w:rsidRPr="002801A3">
        <w:rPr>
          <w:rFonts w:ascii="Arial Narrow" w:hAnsi="Arial Narrow"/>
          <w:spacing w:val="36"/>
          <w:sz w:val="22"/>
          <w:lang w:val="fr-CA"/>
        </w:rPr>
        <w:t xml:space="preserve"> </w:t>
      </w:r>
      <w:r w:rsidRPr="002801A3">
        <w:rPr>
          <w:rFonts w:ascii="Arial Narrow" w:hAnsi="Arial Narrow"/>
          <w:sz w:val="22"/>
          <w:lang w:val="fr-CA"/>
        </w:rPr>
        <w:t>une</w:t>
      </w:r>
      <w:r w:rsidRPr="002801A3">
        <w:rPr>
          <w:rFonts w:ascii="Arial Narrow" w:hAnsi="Arial Narrow"/>
          <w:spacing w:val="36"/>
          <w:sz w:val="22"/>
          <w:lang w:val="fr-CA"/>
        </w:rPr>
        <w:t xml:space="preserve"> </w:t>
      </w:r>
      <w:r w:rsidRPr="002801A3">
        <w:rPr>
          <w:rFonts w:ascii="Arial Narrow" w:hAnsi="Arial Narrow"/>
          <w:sz w:val="22"/>
          <w:lang w:val="fr-CA"/>
        </w:rPr>
        <w:t>obésité</w:t>
      </w:r>
      <w:r w:rsidRPr="002801A3">
        <w:rPr>
          <w:rFonts w:ascii="Arial Narrow" w:hAnsi="Arial Narrow"/>
          <w:spacing w:val="36"/>
          <w:sz w:val="22"/>
          <w:lang w:val="fr-CA"/>
        </w:rPr>
        <w:t xml:space="preserve"> </w:t>
      </w:r>
      <w:r w:rsidRPr="002801A3">
        <w:rPr>
          <w:rFonts w:ascii="Arial Narrow" w:hAnsi="Arial Narrow"/>
          <w:sz w:val="22"/>
          <w:lang w:val="fr-CA"/>
        </w:rPr>
        <w:t>importante</w:t>
      </w:r>
      <w:r w:rsidRPr="002801A3">
        <w:rPr>
          <w:rFonts w:ascii="Arial Narrow" w:hAnsi="Arial Narrow"/>
          <w:spacing w:val="35"/>
          <w:sz w:val="22"/>
          <w:lang w:val="fr-CA"/>
        </w:rPr>
        <w:t xml:space="preserve"> </w:t>
      </w:r>
      <w:r w:rsidRPr="002801A3">
        <w:rPr>
          <w:rFonts w:ascii="Arial Narrow" w:hAnsi="Arial Narrow"/>
          <w:spacing w:val="1"/>
          <w:sz w:val="22"/>
          <w:lang w:val="fr-CA"/>
        </w:rPr>
        <w:t>(à</w:t>
      </w:r>
      <w:r w:rsidRPr="002801A3">
        <w:rPr>
          <w:rFonts w:ascii="Arial Narrow" w:hAnsi="Arial Narrow"/>
          <w:spacing w:val="28"/>
          <w:w w:val="99"/>
          <w:sz w:val="22"/>
          <w:lang w:val="fr-CA"/>
        </w:rPr>
        <w:t xml:space="preserve"> </w:t>
      </w:r>
      <w:r w:rsidRPr="002801A3">
        <w:rPr>
          <w:rFonts w:ascii="Arial Narrow" w:hAnsi="Arial Narrow"/>
          <w:spacing w:val="-1"/>
          <w:sz w:val="22"/>
          <w:lang w:val="fr-CA"/>
        </w:rPr>
        <w:t>titre</w:t>
      </w:r>
      <w:r w:rsidRPr="002801A3">
        <w:rPr>
          <w:rFonts w:ascii="Arial Narrow" w:hAnsi="Arial Narrow"/>
          <w:spacing w:val="29"/>
          <w:sz w:val="22"/>
          <w:lang w:val="fr-CA"/>
        </w:rPr>
        <w:t xml:space="preserve"> </w:t>
      </w:r>
      <w:r w:rsidRPr="002801A3">
        <w:rPr>
          <w:rFonts w:ascii="Arial Narrow" w:hAnsi="Arial Narrow"/>
          <w:sz w:val="22"/>
          <w:lang w:val="fr-CA"/>
        </w:rPr>
        <w:t>indicatif,</w:t>
      </w:r>
      <w:r w:rsidRPr="002801A3">
        <w:rPr>
          <w:rFonts w:ascii="Arial Narrow" w:hAnsi="Arial Narrow"/>
          <w:spacing w:val="28"/>
          <w:sz w:val="22"/>
          <w:lang w:val="fr-CA"/>
        </w:rPr>
        <w:t xml:space="preserve"> </w:t>
      </w:r>
      <w:r w:rsidRPr="002801A3">
        <w:rPr>
          <w:rFonts w:ascii="Arial Narrow" w:hAnsi="Arial Narrow"/>
          <w:spacing w:val="-1"/>
          <w:sz w:val="22"/>
          <w:lang w:val="fr-CA"/>
        </w:rPr>
        <w:t>IMC</w:t>
      </w:r>
      <w:r w:rsidRPr="002801A3">
        <w:rPr>
          <w:rFonts w:ascii="Arial Narrow" w:hAnsi="Arial Narrow"/>
          <w:spacing w:val="-3"/>
          <w:sz w:val="22"/>
          <w:lang w:val="fr-CA"/>
        </w:rPr>
        <w:t xml:space="preserve"> </w:t>
      </w:r>
      <w:r w:rsidRPr="002801A3">
        <w:rPr>
          <w:rFonts w:ascii="Arial Narrow" w:hAnsi="Arial Narrow" w:cs="Arial"/>
          <w:sz w:val="22"/>
          <w:lang w:val="fr-CA"/>
        </w:rPr>
        <w:t>≥</w:t>
      </w:r>
      <w:r w:rsidRPr="002801A3">
        <w:rPr>
          <w:rFonts w:ascii="Arial Narrow" w:hAnsi="Arial Narrow" w:cs="Arial"/>
          <w:spacing w:val="1"/>
          <w:sz w:val="22"/>
          <w:lang w:val="fr-CA"/>
        </w:rPr>
        <w:t xml:space="preserve"> </w:t>
      </w:r>
      <w:r w:rsidRPr="002801A3">
        <w:rPr>
          <w:rFonts w:ascii="Arial Narrow" w:hAnsi="Arial Narrow"/>
          <w:spacing w:val="-1"/>
          <w:sz w:val="22"/>
          <w:lang w:val="fr-CA"/>
        </w:rPr>
        <w:t>40),</w:t>
      </w:r>
      <w:r w:rsidRPr="002801A3">
        <w:rPr>
          <w:rFonts w:ascii="Arial Narrow" w:hAnsi="Arial Narrow"/>
          <w:spacing w:val="29"/>
          <w:sz w:val="22"/>
          <w:lang w:val="fr-CA"/>
        </w:rPr>
        <w:t xml:space="preserve"> </w:t>
      </w:r>
      <w:r w:rsidRPr="002801A3">
        <w:rPr>
          <w:rFonts w:ascii="Arial Narrow" w:hAnsi="Arial Narrow"/>
          <w:spacing w:val="-1"/>
          <w:sz w:val="22"/>
          <w:lang w:val="fr-CA"/>
        </w:rPr>
        <w:t>troubles</w:t>
      </w:r>
      <w:r w:rsidRPr="002801A3">
        <w:rPr>
          <w:rFonts w:ascii="Arial Narrow" w:hAnsi="Arial Narrow"/>
          <w:spacing w:val="29"/>
          <w:sz w:val="22"/>
          <w:lang w:val="fr-CA"/>
        </w:rPr>
        <w:t xml:space="preserve"> </w:t>
      </w:r>
      <w:r w:rsidRPr="002801A3">
        <w:rPr>
          <w:rFonts w:ascii="Arial Narrow" w:hAnsi="Arial Narrow"/>
          <w:sz w:val="22"/>
          <w:lang w:val="fr-CA"/>
        </w:rPr>
        <w:t>hépatiques</w:t>
      </w:r>
      <w:r w:rsidRPr="002801A3">
        <w:rPr>
          <w:rFonts w:ascii="Arial Narrow" w:hAnsi="Arial Narrow"/>
          <w:spacing w:val="31"/>
          <w:w w:val="99"/>
          <w:sz w:val="22"/>
          <w:lang w:val="fr-CA"/>
        </w:rPr>
        <w:t xml:space="preserve"> </w:t>
      </w:r>
      <w:r w:rsidRPr="002801A3">
        <w:rPr>
          <w:rFonts w:ascii="Arial Narrow" w:hAnsi="Arial Narrow"/>
          <w:spacing w:val="-1"/>
          <w:sz w:val="22"/>
          <w:lang w:val="fr-CA"/>
        </w:rPr>
        <w:t>(incluant</w:t>
      </w:r>
      <w:r w:rsidRPr="002801A3">
        <w:rPr>
          <w:rFonts w:ascii="Arial Narrow" w:hAnsi="Arial Narrow"/>
          <w:spacing w:val="41"/>
          <w:sz w:val="22"/>
          <w:lang w:val="fr-CA"/>
        </w:rPr>
        <w:t xml:space="preserve"> </w:t>
      </w:r>
      <w:r w:rsidRPr="002801A3">
        <w:rPr>
          <w:rFonts w:ascii="Arial Narrow" w:hAnsi="Arial Narrow"/>
          <w:sz w:val="22"/>
          <w:lang w:val="fr-CA"/>
        </w:rPr>
        <w:t>cirrhose),</w:t>
      </w:r>
      <w:r w:rsidRPr="002801A3">
        <w:rPr>
          <w:rFonts w:ascii="Arial Narrow" w:hAnsi="Arial Narrow"/>
          <w:spacing w:val="42"/>
          <w:sz w:val="22"/>
          <w:lang w:val="fr-CA"/>
        </w:rPr>
        <w:t xml:space="preserve"> </w:t>
      </w:r>
      <w:r w:rsidRPr="002801A3">
        <w:rPr>
          <w:rFonts w:ascii="Arial Narrow" w:hAnsi="Arial Narrow"/>
          <w:sz w:val="22"/>
          <w:lang w:val="fr-CA"/>
        </w:rPr>
        <w:t>rénaux,</w:t>
      </w:r>
      <w:r w:rsidRPr="002801A3">
        <w:rPr>
          <w:rFonts w:ascii="Arial Narrow" w:hAnsi="Arial Narrow"/>
          <w:spacing w:val="41"/>
          <w:sz w:val="22"/>
          <w:lang w:val="fr-CA"/>
        </w:rPr>
        <w:t xml:space="preserve"> </w:t>
      </w:r>
      <w:r w:rsidRPr="002801A3">
        <w:rPr>
          <w:rFonts w:ascii="Arial Narrow" w:hAnsi="Arial Narrow"/>
          <w:sz w:val="22"/>
          <w:lang w:val="fr-CA"/>
        </w:rPr>
        <w:t>hématologiques</w:t>
      </w:r>
      <w:r w:rsidRPr="002801A3">
        <w:rPr>
          <w:rFonts w:ascii="Arial Narrow" w:hAnsi="Arial Narrow"/>
          <w:spacing w:val="30"/>
          <w:w w:val="99"/>
          <w:sz w:val="22"/>
          <w:lang w:val="fr-CA"/>
        </w:rPr>
        <w:t xml:space="preserve"> </w:t>
      </w:r>
      <w:r w:rsidRPr="002801A3">
        <w:rPr>
          <w:rFonts w:ascii="Arial Narrow" w:hAnsi="Arial Narrow"/>
          <w:spacing w:val="-1"/>
          <w:sz w:val="22"/>
          <w:lang w:val="fr-CA"/>
        </w:rPr>
        <w:t>(incluant</w:t>
      </w:r>
      <w:r w:rsidRPr="002801A3">
        <w:rPr>
          <w:rFonts w:ascii="Arial Narrow" w:hAnsi="Arial Narrow"/>
          <w:spacing w:val="34"/>
          <w:sz w:val="22"/>
          <w:lang w:val="fr-CA"/>
        </w:rPr>
        <w:t xml:space="preserve"> </w:t>
      </w:r>
      <w:r w:rsidRPr="002801A3">
        <w:rPr>
          <w:rFonts w:ascii="Arial Narrow" w:hAnsi="Arial Narrow"/>
          <w:sz w:val="22"/>
          <w:lang w:val="fr-CA"/>
        </w:rPr>
        <w:t>splénectomie,</w:t>
      </w:r>
      <w:r w:rsidRPr="002801A3">
        <w:rPr>
          <w:rFonts w:ascii="Arial Narrow" w:hAnsi="Arial Narrow"/>
          <w:spacing w:val="34"/>
          <w:sz w:val="22"/>
          <w:lang w:val="fr-CA"/>
        </w:rPr>
        <w:t xml:space="preserve"> </w:t>
      </w:r>
      <w:r w:rsidRPr="002801A3">
        <w:rPr>
          <w:rFonts w:ascii="Arial Narrow" w:hAnsi="Arial Narrow"/>
          <w:sz w:val="22"/>
          <w:lang w:val="fr-CA"/>
        </w:rPr>
        <w:t>anémie</w:t>
      </w:r>
      <w:r w:rsidRPr="002801A3">
        <w:rPr>
          <w:rFonts w:ascii="Arial Narrow" w:hAnsi="Arial Narrow"/>
          <w:spacing w:val="34"/>
          <w:sz w:val="22"/>
          <w:lang w:val="fr-CA"/>
        </w:rPr>
        <w:t xml:space="preserve"> </w:t>
      </w:r>
      <w:r w:rsidRPr="002801A3">
        <w:rPr>
          <w:rFonts w:ascii="Arial Narrow" w:hAnsi="Arial Narrow"/>
          <w:sz w:val="22"/>
          <w:lang w:val="fr-CA"/>
        </w:rPr>
        <w:t>ou</w:t>
      </w:r>
      <w:r w:rsidRPr="002801A3">
        <w:rPr>
          <w:rFonts w:ascii="Arial Narrow" w:hAnsi="Arial Narrow"/>
          <w:spacing w:val="24"/>
          <w:w w:val="99"/>
          <w:sz w:val="22"/>
          <w:lang w:val="fr-CA"/>
        </w:rPr>
        <w:t xml:space="preserve"> </w:t>
      </w:r>
      <w:r w:rsidRPr="002801A3">
        <w:rPr>
          <w:rFonts w:ascii="Arial Narrow" w:hAnsi="Arial Narrow"/>
          <w:sz w:val="22"/>
          <w:lang w:val="fr-CA"/>
        </w:rPr>
        <w:t>hémoglobinopathie),</w:t>
      </w:r>
      <w:r w:rsidRPr="002801A3">
        <w:rPr>
          <w:rFonts w:ascii="Arial Narrow" w:hAnsi="Arial Narrow"/>
          <w:spacing w:val="17"/>
          <w:sz w:val="22"/>
          <w:lang w:val="fr-CA"/>
        </w:rPr>
        <w:t xml:space="preserve"> </w:t>
      </w:r>
      <w:r w:rsidRPr="002801A3">
        <w:rPr>
          <w:rFonts w:ascii="Arial Narrow" w:hAnsi="Arial Narrow"/>
          <w:sz w:val="22"/>
          <w:lang w:val="fr-CA"/>
        </w:rPr>
        <w:t>cancer,</w:t>
      </w:r>
      <w:r w:rsidRPr="002801A3">
        <w:rPr>
          <w:rFonts w:ascii="Arial Narrow" w:hAnsi="Arial Narrow"/>
          <w:spacing w:val="15"/>
          <w:sz w:val="22"/>
          <w:lang w:val="fr-CA"/>
        </w:rPr>
        <w:t xml:space="preserve"> </w:t>
      </w:r>
      <w:r w:rsidRPr="002801A3">
        <w:rPr>
          <w:rFonts w:ascii="Arial Narrow" w:hAnsi="Arial Narrow"/>
          <w:sz w:val="22"/>
          <w:lang w:val="fr-CA"/>
        </w:rPr>
        <w:t>déficit</w:t>
      </w:r>
      <w:r w:rsidRPr="002801A3">
        <w:rPr>
          <w:rFonts w:ascii="Arial Narrow" w:hAnsi="Arial Narrow"/>
          <w:spacing w:val="17"/>
          <w:sz w:val="22"/>
          <w:lang w:val="fr-CA"/>
        </w:rPr>
        <w:t xml:space="preserve"> </w:t>
      </w:r>
      <w:r w:rsidRPr="002801A3">
        <w:rPr>
          <w:rFonts w:ascii="Arial Narrow" w:hAnsi="Arial Narrow"/>
          <w:sz w:val="22"/>
          <w:lang w:val="fr-CA"/>
        </w:rPr>
        <w:t>immunitaire,</w:t>
      </w:r>
      <w:r w:rsidRPr="002801A3">
        <w:rPr>
          <w:rFonts w:ascii="Arial Narrow" w:hAnsi="Arial Narrow"/>
          <w:spacing w:val="25"/>
          <w:w w:val="99"/>
          <w:sz w:val="22"/>
          <w:lang w:val="fr-CA"/>
        </w:rPr>
        <w:t xml:space="preserve"> </w:t>
      </w:r>
      <w:r w:rsidRPr="002801A3">
        <w:rPr>
          <w:rFonts w:ascii="Arial Narrow" w:hAnsi="Arial Narrow"/>
          <w:sz w:val="22"/>
          <w:lang w:val="fr-CA"/>
        </w:rPr>
        <w:t>immunosuppression</w:t>
      </w:r>
      <w:r w:rsidRPr="002801A3">
        <w:rPr>
          <w:rFonts w:ascii="Arial Narrow" w:hAnsi="Arial Narrow"/>
          <w:spacing w:val="46"/>
          <w:sz w:val="22"/>
          <w:lang w:val="fr-CA"/>
        </w:rPr>
        <w:t xml:space="preserve"> </w:t>
      </w:r>
      <w:r w:rsidRPr="002801A3">
        <w:rPr>
          <w:rFonts w:ascii="Arial Narrow" w:hAnsi="Arial Narrow"/>
          <w:sz w:val="22"/>
          <w:lang w:val="fr-CA"/>
        </w:rPr>
        <w:t>(</w:t>
      </w:r>
      <w:r w:rsidRPr="002801A3">
        <w:rPr>
          <w:rFonts w:ascii="Arial Narrow" w:hAnsi="Arial Narrow" w:cs="Arial"/>
          <w:sz w:val="22"/>
          <w:lang w:val="fr-CA"/>
        </w:rPr>
        <w:t>incluant</w:t>
      </w:r>
      <w:r w:rsidRPr="002801A3">
        <w:rPr>
          <w:rFonts w:ascii="Arial Narrow" w:hAnsi="Arial Narrow" w:cs="Arial"/>
          <w:spacing w:val="50"/>
          <w:sz w:val="22"/>
          <w:lang w:val="fr-CA"/>
        </w:rPr>
        <w:t xml:space="preserve"> </w:t>
      </w:r>
      <w:r w:rsidRPr="002801A3">
        <w:rPr>
          <w:rFonts w:ascii="Arial Narrow" w:hAnsi="Arial Narrow" w:cs="Arial"/>
          <w:spacing w:val="-1"/>
          <w:sz w:val="22"/>
          <w:lang w:val="fr-CA"/>
        </w:rPr>
        <w:t>l’infection</w:t>
      </w:r>
      <w:r w:rsidRPr="002801A3">
        <w:rPr>
          <w:rFonts w:ascii="Arial Narrow" w:hAnsi="Arial Narrow" w:cs="Arial"/>
          <w:spacing w:val="47"/>
          <w:sz w:val="22"/>
          <w:lang w:val="fr-CA"/>
        </w:rPr>
        <w:t xml:space="preserve"> </w:t>
      </w:r>
      <w:r w:rsidRPr="002801A3">
        <w:rPr>
          <w:rFonts w:ascii="Arial Narrow" w:hAnsi="Arial Narrow" w:cs="Arial"/>
          <w:sz w:val="22"/>
          <w:lang w:val="fr-CA"/>
        </w:rPr>
        <w:t>par</w:t>
      </w:r>
      <w:r w:rsidRPr="002801A3">
        <w:rPr>
          <w:rFonts w:ascii="Arial Narrow" w:hAnsi="Arial Narrow" w:cs="Arial"/>
          <w:spacing w:val="48"/>
          <w:sz w:val="22"/>
          <w:lang w:val="fr-CA"/>
        </w:rPr>
        <w:t xml:space="preserve"> </w:t>
      </w:r>
      <w:r w:rsidRPr="002801A3">
        <w:rPr>
          <w:rFonts w:ascii="Arial Narrow" w:hAnsi="Arial Narrow" w:cs="Arial"/>
          <w:sz w:val="22"/>
          <w:lang w:val="fr-CA"/>
        </w:rPr>
        <w:t>le</w:t>
      </w:r>
      <w:r w:rsidRPr="002801A3">
        <w:rPr>
          <w:rFonts w:ascii="Arial Narrow" w:hAnsi="Arial Narrow" w:cs="Arial"/>
          <w:spacing w:val="34"/>
          <w:w w:val="99"/>
          <w:sz w:val="22"/>
          <w:lang w:val="fr-CA"/>
        </w:rPr>
        <w:t xml:space="preserve"> </w:t>
      </w:r>
      <w:r w:rsidRPr="002801A3">
        <w:rPr>
          <w:rFonts w:ascii="Arial Narrow" w:hAnsi="Arial Narrow"/>
          <w:spacing w:val="-1"/>
          <w:sz w:val="22"/>
          <w:lang w:val="fr-CA"/>
        </w:rPr>
        <w:t>VIH),</w:t>
      </w:r>
    </w:p>
    <w:p w14:paraId="3A5432AB" w14:textId="77777777" w:rsidR="008E58C3" w:rsidRPr="002801A3" w:rsidRDefault="008E58C3" w:rsidP="008244ED">
      <w:pPr>
        <w:spacing w:before="10"/>
        <w:jc w:val="both"/>
        <w:rPr>
          <w:rFonts w:ascii="Arial Narrow" w:eastAsia="Arial" w:hAnsi="Arial Narrow" w:cs="Arial"/>
          <w:sz w:val="20"/>
          <w:szCs w:val="19"/>
          <w:lang w:val="fr-CA"/>
        </w:rPr>
      </w:pPr>
    </w:p>
    <w:p w14:paraId="4B288DC8" w14:textId="77777777" w:rsidR="008E58C3" w:rsidRPr="002801A3" w:rsidRDefault="00D028A2" w:rsidP="008244ED">
      <w:pPr>
        <w:pStyle w:val="Corpsdetexte"/>
        <w:numPr>
          <w:ilvl w:val="1"/>
          <w:numId w:val="1"/>
        </w:numPr>
        <w:tabs>
          <w:tab w:val="left" w:pos="801"/>
        </w:tabs>
        <w:ind w:right="1" w:hanging="257"/>
        <w:jc w:val="both"/>
        <w:rPr>
          <w:rFonts w:ascii="Arial Narrow" w:hAnsi="Arial Narrow"/>
          <w:sz w:val="22"/>
          <w:lang w:val="fr-CA"/>
        </w:rPr>
      </w:pPr>
      <w:proofErr w:type="gramStart"/>
      <w:r w:rsidRPr="002801A3">
        <w:rPr>
          <w:rFonts w:ascii="Arial Narrow" w:hAnsi="Arial Narrow"/>
          <w:spacing w:val="-1"/>
          <w:sz w:val="22"/>
          <w:lang w:val="fr-CA"/>
        </w:rPr>
        <w:t>des</w:t>
      </w:r>
      <w:proofErr w:type="gramEnd"/>
      <w:r w:rsidRPr="002801A3">
        <w:rPr>
          <w:rFonts w:ascii="Arial Narrow" w:hAnsi="Arial Narrow"/>
          <w:spacing w:val="55"/>
          <w:sz w:val="22"/>
          <w:lang w:val="fr-CA"/>
        </w:rPr>
        <w:t xml:space="preserve"> </w:t>
      </w:r>
      <w:r w:rsidRPr="002801A3">
        <w:rPr>
          <w:rFonts w:ascii="Arial Narrow" w:hAnsi="Arial Narrow"/>
          <w:sz w:val="22"/>
          <w:lang w:val="fr-CA"/>
        </w:rPr>
        <w:t>conditions  médicales</w:t>
      </w:r>
      <w:r w:rsidRPr="002801A3">
        <w:rPr>
          <w:rFonts w:ascii="Arial Narrow" w:hAnsi="Arial Narrow"/>
          <w:spacing w:val="3"/>
          <w:sz w:val="22"/>
          <w:lang w:val="fr-CA"/>
        </w:rPr>
        <w:t xml:space="preserve"> </w:t>
      </w:r>
      <w:r w:rsidRPr="002801A3">
        <w:rPr>
          <w:rFonts w:ascii="Arial Narrow" w:hAnsi="Arial Narrow"/>
          <w:sz w:val="22"/>
          <w:lang w:val="fr-CA"/>
        </w:rPr>
        <w:t>entraînant</w:t>
      </w:r>
      <w:r w:rsidRPr="002801A3">
        <w:rPr>
          <w:rFonts w:ascii="Arial Narrow" w:hAnsi="Arial Narrow"/>
          <w:spacing w:val="53"/>
          <w:sz w:val="22"/>
          <w:lang w:val="fr-CA"/>
        </w:rPr>
        <w:t xml:space="preserve"> </w:t>
      </w:r>
      <w:r w:rsidRPr="002801A3">
        <w:rPr>
          <w:rFonts w:ascii="Arial Narrow" w:hAnsi="Arial Narrow"/>
          <w:sz w:val="22"/>
          <w:lang w:val="fr-CA"/>
        </w:rPr>
        <w:t>une</w:t>
      </w:r>
      <w:r w:rsidRPr="002801A3">
        <w:rPr>
          <w:rFonts w:ascii="Arial Narrow" w:hAnsi="Arial Narrow"/>
          <w:spacing w:val="25"/>
          <w:w w:val="99"/>
          <w:sz w:val="22"/>
          <w:lang w:val="fr-CA"/>
        </w:rPr>
        <w:t xml:space="preserve"> </w:t>
      </w:r>
      <w:r w:rsidRPr="002801A3">
        <w:rPr>
          <w:rFonts w:ascii="Arial Narrow" w:hAnsi="Arial Narrow"/>
          <w:sz w:val="22"/>
          <w:lang w:val="fr-CA"/>
        </w:rPr>
        <w:t>diminution</w:t>
      </w:r>
      <w:r w:rsidRPr="002801A3">
        <w:rPr>
          <w:rFonts w:ascii="Arial Narrow" w:hAnsi="Arial Narrow"/>
          <w:spacing w:val="36"/>
          <w:sz w:val="22"/>
          <w:lang w:val="fr-CA"/>
        </w:rPr>
        <w:t xml:space="preserve"> </w:t>
      </w:r>
      <w:r w:rsidRPr="002801A3">
        <w:rPr>
          <w:rFonts w:ascii="Arial Narrow" w:hAnsi="Arial Narrow"/>
          <w:sz w:val="22"/>
          <w:lang w:val="fr-CA"/>
        </w:rPr>
        <w:t>de</w:t>
      </w:r>
      <w:r w:rsidRPr="002801A3">
        <w:rPr>
          <w:rFonts w:ascii="Arial Narrow" w:hAnsi="Arial Narrow"/>
          <w:spacing w:val="38"/>
          <w:sz w:val="22"/>
          <w:lang w:val="fr-CA"/>
        </w:rPr>
        <w:t xml:space="preserve"> </w:t>
      </w:r>
      <w:r w:rsidRPr="002801A3">
        <w:rPr>
          <w:rFonts w:ascii="Arial Narrow" w:hAnsi="Arial Narrow" w:cs="Arial"/>
          <w:spacing w:val="-1"/>
          <w:sz w:val="22"/>
          <w:lang w:val="fr-CA"/>
        </w:rPr>
        <w:t>l’évacuation</w:t>
      </w:r>
      <w:r w:rsidRPr="002801A3">
        <w:rPr>
          <w:rFonts w:ascii="Arial Narrow" w:hAnsi="Arial Narrow" w:cs="Arial"/>
          <w:spacing w:val="40"/>
          <w:sz w:val="22"/>
          <w:lang w:val="fr-CA"/>
        </w:rPr>
        <w:t xml:space="preserve"> </w:t>
      </w:r>
      <w:r w:rsidRPr="002801A3">
        <w:rPr>
          <w:rFonts w:ascii="Arial Narrow" w:hAnsi="Arial Narrow" w:cs="Arial"/>
          <w:spacing w:val="-1"/>
          <w:sz w:val="22"/>
          <w:lang w:val="fr-CA"/>
        </w:rPr>
        <w:t>des</w:t>
      </w:r>
      <w:r w:rsidRPr="002801A3">
        <w:rPr>
          <w:rFonts w:ascii="Arial Narrow" w:hAnsi="Arial Narrow" w:cs="Arial"/>
          <w:spacing w:val="38"/>
          <w:sz w:val="22"/>
          <w:lang w:val="fr-CA"/>
        </w:rPr>
        <w:t xml:space="preserve"> </w:t>
      </w:r>
      <w:r w:rsidRPr="002801A3">
        <w:rPr>
          <w:rFonts w:ascii="Arial Narrow" w:hAnsi="Arial Narrow" w:cs="Arial"/>
          <w:sz w:val="22"/>
          <w:lang w:val="fr-CA"/>
        </w:rPr>
        <w:t>sécrétions</w:t>
      </w:r>
      <w:r w:rsidRPr="002801A3">
        <w:rPr>
          <w:rFonts w:ascii="Arial Narrow" w:hAnsi="Arial Narrow" w:cs="Arial"/>
          <w:spacing w:val="28"/>
          <w:w w:val="99"/>
          <w:sz w:val="22"/>
          <w:lang w:val="fr-CA"/>
        </w:rPr>
        <w:t xml:space="preserve"> </w:t>
      </w:r>
      <w:r w:rsidRPr="002801A3">
        <w:rPr>
          <w:rFonts w:ascii="Arial Narrow" w:hAnsi="Arial Narrow"/>
          <w:spacing w:val="-1"/>
          <w:sz w:val="22"/>
          <w:lang w:val="fr-CA"/>
        </w:rPr>
        <w:t>respiratoires</w:t>
      </w:r>
      <w:r w:rsidRPr="002801A3">
        <w:rPr>
          <w:rFonts w:ascii="Arial Narrow" w:hAnsi="Arial Narrow"/>
          <w:spacing w:val="43"/>
          <w:sz w:val="22"/>
          <w:lang w:val="fr-CA"/>
        </w:rPr>
        <w:t xml:space="preserve"> </w:t>
      </w:r>
      <w:r w:rsidRPr="002801A3">
        <w:rPr>
          <w:rFonts w:ascii="Arial Narrow" w:hAnsi="Arial Narrow"/>
          <w:sz w:val="22"/>
          <w:lang w:val="fr-CA"/>
        </w:rPr>
        <w:t>ou</w:t>
      </w:r>
      <w:r w:rsidRPr="002801A3">
        <w:rPr>
          <w:rFonts w:ascii="Arial Narrow" w:hAnsi="Arial Narrow"/>
          <w:spacing w:val="41"/>
          <w:sz w:val="22"/>
          <w:lang w:val="fr-CA"/>
        </w:rPr>
        <w:t xml:space="preserve"> </w:t>
      </w:r>
      <w:r w:rsidRPr="002801A3">
        <w:rPr>
          <w:rFonts w:ascii="Arial Narrow" w:hAnsi="Arial Narrow"/>
          <w:spacing w:val="-1"/>
          <w:sz w:val="22"/>
          <w:lang w:val="fr-CA"/>
        </w:rPr>
        <w:t>des</w:t>
      </w:r>
      <w:r w:rsidRPr="002801A3">
        <w:rPr>
          <w:rFonts w:ascii="Arial Narrow" w:hAnsi="Arial Narrow"/>
          <w:spacing w:val="45"/>
          <w:sz w:val="22"/>
          <w:lang w:val="fr-CA"/>
        </w:rPr>
        <w:t xml:space="preserve"> </w:t>
      </w:r>
      <w:r w:rsidRPr="002801A3">
        <w:rPr>
          <w:rFonts w:ascii="Arial Narrow" w:hAnsi="Arial Narrow" w:cs="Arial"/>
          <w:spacing w:val="-1"/>
          <w:sz w:val="22"/>
          <w:lang w:val="fr-CA"/>
        </w:rPr>
        <w:t>risques</w:t>
      </w:r>
      <w:r w:rsidRPr="002801A3">
        <w:rPr>
          <w:rFonts w:ascii="Arial Narrow" w:hAnsi="Arial Narrow" w:cs="Arial"/>
          <w:spacing w:val="43"/>
          <w:sz w:val="22"/>
          <w:lang w:val="fr-CA"/>
        </w:rPr>
        <w:t xml:space="preserve"> </w:t>
      </w:r>
      <w:r w:rsidRPr="002801A3">
        <w:rPr>
          <w:rFonts w:ascii="Arial Narrow" w:hAnsi="Arial Narrow" w:cs="Arial"/>
          <w:spacing w:val="-1"/>
          <w:sz w:val="22"/>
          <w:lang w:val="fr-CA"/>
        </w:rPr>
        <w:t>d’aspiration</w:t>
      </w:r>
      <w:r w:rsidRPr="002801A3">
        <w:rPr>
          <w:rFonts w:ascii="Arial Narrow" w:hAnsi="Arial Narrow" w:cs="Arial"/>
          <w:spacing w:val="40"/>
          <w:sz w:val="22"/>
          <w:lang w:val="fr-CA"/>
        </w:rPr>
        <w:t xml:space="preserve"> </w:t>
      </w:r>
      <w:r w:rsidRPr="002801A3">
        <w:rPr>
          <w:rFonts w:ascii="Arial Narrow" w:hAnsi="Arial Narrow" w:cs="Arial"/>
          <w:sz w:val="22"/>
          <w:lang w:val="fr-CA"/>
        </w:rPr>
        <w:t>(ex.:</w:t>
      </w:r>
      <w:r w:rsidRPr="002801A3">
        <w:rPr>
          <w:rFonts w:ascii="Arial Narrow" w:hAnsi="Arial Narrow" w:cs="Arial"/>
          <w:spacing w:val="59"/>
          <w:w w:val="99"/>
          <w:sz w:val="22"/>
          <w:lang w:val="fr-CA"/>
        </w:rPr>
        <w:t xml:space="preserve"> </w:t>
      </w:r>
      <w:r w:rsidRPr="002801A3">
        <w:rPr>
          <w:rFonts w:ascii="Arial Narrow" w:hAnsi="Arial Narrow"/>
          <w:spacing w:val="-1"/>
          <w:sz w:val="22"/>
          <w:lang w:val="fr-CA"/>
        </w:rPr>
        <w:t>trouble</w:t>
      </w:r>
      <w:r w:rsidRPr="002801A3">
        <w:rPr>
          <w:rFonts w:ascii="Arial Narrow" w:hAnsi="Arial Narrow"/>
          <w:spacing w:val="39"/>
          <w:sz w:val="22"/>
          <w:lang w:val="fr-CA"/>
        </w:rPr>
        <w:t xml:space="preserve"> </w:t>
      </w:r>
      <w:r w:rsidRPr="002801A3">
        <w:rPr>
          <w:rFonts w:ascii="Arial Narrow" w:hAnsi="Arial Narrow"/>
          <w:sz w:val="22"/>
          <w:lang w:val="fr-CA"/>
        </w:rPr>
        <w:t>cognitif,</w:t>
      </w:r>
      <w:r w:rsidRPr="002801A3">
        <w:rPr>
          <w:rFonts w:ascii="Arial Narrow" w:hAnsi="Arial Narrow"/>
          <w:spacing w:val="39"/>
          <w:sz w:val="22"/>
          <w:lang w:val="fr-CA"/>
        </w:rPr>
        <w:t xml:space="preserve"> </w:t>
      </w:r>
      <w:r w:rsidRPr="002801A3">
        <w:rPr>
          <w:rFonts w:ascii="Arial Narrow" w:hAnsi="Arial Narrow"/>
          <w:sz w:val="22"/>
          <w:lang w:val="fr-CA"/>
        </w:rPr>
        <w:t>lésion</w:t>
      </w:r>
      <w:r w:rsidRPr="002801A3">
        <w:rPr>
          <w:rFonts w:ascii="Arial Narrow" w:hAnsi="Arial Narrow"/>
          <w:spacing w:val="42"/>
          <w:sz w:val="22"/>
          <w:lang w:val="fr-CA"/>
        </w:rPr>
        <w:t xml:space="preserve"> </w:t>
      </w:r>
      <w:r w:rsidRPr="002801A3">
        <w:rPr>
          <w:rFonts w:ascii="Arial Narrow" w:hAnsi="Arial Narrow"/>
          <w:sz w:val="22"/>
          <w:lang w:val="fr-CA"/>
        </w:rPr>
        <w:t>médullaire,</w:t>
      </w:r>
      <w:r w:rsidRPr="002801A3">
        <w:rPr>
          <w:rFonts w:ascii="Arial Narrow" w:hAnsi="Arial Narrow"/>
          <w:spacing w:val="39"/>
          <w:sz w:val="22"/>
          <w:lang w:val="fr-CA"/>
        </w:rPr>
        <w:t xml:space="preserve"> </w:t>
      </w:r>
      <w:r w:rsidRPr="002801A3">
        <w:rPr>
          <w:rFonts w:ascii="Arial Narrow" w:hAnsi="Arial Narrow"/>
          <w:sz w:val="22"/>
          <w:lang w:val="fr-CA"/>
        </w:rPr>
        <w:t>trouble</w:t>
      </w:r>
      <w:r w:rsidRPr="002801A3">
        <w:rPr>
          <w:rFonts w:ascii="Arial Narrow" w:hAnsi="Arial Narrow"/>
          <w:spacing w:val="22"/>
          <w:w w:val="99"/>
          <w:sz w:val="22"/>
          <w:lang w:val="fr-CA"/>
        </w:rPr>
        <w:t xml:space="preserve"> </w:t>
      </w:r>
      <w:r w:rsidRPr="002801A3">
        <w:rPr>
          <w:rFonts w:ascii="Arial Narrow" w:hAnsi="Arial Narrow"/>
          <w:sz w:val="22"/>
          <w:lang w:val="fr-CA"/>
        </w:rPr>
        <w:t>convulsif,</w:t>
      </w:r>
      <w:r w:rsidRPr="002801A3">
        <w:rPr>
          <w:rFonts w:ascii="Arial Narrow" w:hAnsi="Arial Narrow"/>
          <w:spacing w:val="-17"/>
          <w:sz w:val="22"/>
          <w:lang w:val="fr-CA"/>
        </w:rPr>
        <w:t xml:space="preserve"> </w:t>
      </w:r>
      <w:r w:rsidRPr="002801A3">
        <w:rPr>
          <w:rFonts w:ascii="Arial Narrow" w:hAnsi="Arial Narrow"/>
          <w:spacing w:val="-1"/>
          <w:sz w:val="22"/>
          <w:lang w:val="fr-CA"/>
        </w:rPr>
        <w:t>troubles</w:t>
      </w:r>
      <w:r w:rsidRPr="002801A3">
        <w:rPr>
          <w:rFonts w:ascii="Arial Narrow" w:hAnsi="Arial Narrow"/>
          <w:spacing w:val="-15"/>
          <w:sz w:val="22"/>
          <w:lang w:val="fr-CA"/>
        </w:rPr>
        <w:t xml:space="preserve"> </w:t>
      </w:r>
      <w:r w:rsidRPr="002801A3">
        <w:rPr>
          <w:rFonts w:ascii="Arial Narrow" w:hAnsi="Arial Narrow"/>
          <w:sz w:val="22"/>
          <w:lang w:val="fr-CA"/>
        </w:rPr>
        <w:t>neuromusculaires);</w:t>
      </w:r>
    </w:p>
    <w:p w14:paraId="6DD40C51" w14:textId="77777777" w:rsidR="008E58C3" w:rsidRPr="002801A3" w:rsidRDefault="008E58C3" w:rsidP="008244ED">
      <w:pPr>
        <w:spacing w:before="10"/>
        <w:jc w:val="both"/>
        <w:rPr>
          <w:rFonts w:ascii="Arial Narrow" w:eastAsia="Arial" w:hAnsi="Arial Narrow" w:cs="Arial"/>
          <w:sz w:val="20"/>
          <w:szCs w:val="19"/>
          <w:lang w:val="fr-CA"/>
        </w:rPr>
      </w:pPr>
    </w:p>
    <w:p w14:paraId="7AE97762" w14:textId="33815EA6" w:rsidR="008E58C3" w:rsidRPr="002801A3" w:rsidRDefault="00C073F5" w:rsidP="008244ED">
      <w:pPr>
        <w:pStyle w:val="Corpsdetexte"/>
        <w:numPr>
          <w:ilvl w:val="0"/>
          <w:numId w:val="1"/>
        </w:numPr>
        <w:tabs>
          <w:tab w:val="left" w:pos="620"/>
        </w:tabs>
        <w:jc w:val="both"/>
        <w:rPr>
          <w:rFonts w:ascii="Arial Narrow" w:hAnsi="Arial Narrow"/>
          <w:sz w:val="22"/>
          <w:lang w:val="fr-CA"/>
        </w:rPr>
      </w:pPr>
      <w:r w:rsidRPr="002801A3">
        <w:rPr>
          <w:rFonts w:ascii="Arial Narrow" w:hAnsi="Arial Narrow"/>
          <w:spacing w:val="-1"/>
          <w:sz w:val="22"/>
          <w:lang w:val="fr-CA"/>
        </w:rPr>
        <w:t>R</w:t>
      </w:r>
      <w:r w:rsidR="00D028A2" w:rsidRPr="002801A3">
        <w:rPr>
          <w:rFonts w:ascii="Arial Narrow" w:hAnsi="Arial Narrow"/>
          <w:spacing w:val="-1"/>
          <w:sz w:val="22"/>
          <w:lang w:val="fr-CA"/>
        </w:rPr>
        <w:t>éside</w:t>
      </w:r>
      <w:r w:rsidR="00D028A2" w:rsidRPr="002801A3">
        <w:rPr>
          <w:rFonts w:ascii="Arial Narrow" w:hAnsi="Arial Narrow" w:cs="Arial"/>
          <w:spacing w:val="-1"/>
          <w:sz w:val="22"/>
          <w:lang w:val="fr-CA"/>
        </w:rPr>
        <w:t>nts</w:t>
      </w:r>
      <w:r w:rsidR="00D028A2" w:rsidRPr="002801A3">
        <w:rPr>
          <w:rFonts w:ascii="Arial Narrow" w:hAnsi="Arial Narrow" w:cs="Arial"/>
          <w:spacing w:val="36"/>
          <w:sz w:val="22"/>
          <w:lang w:val="fr-CA"/>
        </w:rPr>
        <w:t xml:space="preserve"> </w:t>
      </w:r>
      <w:r w:rsidR="00B15C3F" w:rsidRPr="002801A3">
        <w:rPr>
          <w:rFonts w:ascii="Arial Narrow" w:hAnsi="Arial Narrow" w:cs="Arial"/>
          <w:sz w:val="22"/>
          <w:lang w:val="fr-CA"/>
        </w:rPr>
        <w:t xml:space="preserve">des CHSLD </w:t>
      </w:r>
      <w:r w:rsidR="008244ED" w:rsidRPr="002801A3">
        <w:rPr>
          <w:rFonts w:ascii="Arial Narrow" w:hAnsi="Arial Narrow" w:cs="Arial"/>
          <w:sz w:val="22"/>
          <w:lang w:val="fr-CA"/>
        </w:rPr>
        <w:t>et des ressources intermédiaires</w:t>
      </w:r>
      <w:r w:rsidR="00D028A2" w:rsidRPr="002801A3">
        <w:rPr>
          <w:rFonts w:ascii="Arial Narrow" w:hAnsi="Arial Narrow"/>
          <w:sz w:val="22"/>
          <w:lang w:val="fr-CA"/>
        </w:rPr>
        <w:t>,</w:t>
      </w:r>
      <w:r w:rsidR="00D028A2" w:rsidRPr="002801A3">
        <w:rPr>
          <w:rFonts w:ascii="Arial Narrow" w:hAnsi="Arial Narrow"/>
          <w:spacing w:val="-6"/>
          <w:sz w:val="22"/>
          <w:lang w:val="fr-CA"/>
        </w:rPr>
        <w:t xml:space="preserve"> </w:t>
      </w:r>
      <w:r w:rsidR="00D028A2" w:rsidRPr="002801A3">
        <w:rPr>
          <w:rFonts w:ascii="Arial Narrow" w:hAnsi="Arial Narrow"/>
          <w:sz w:val="22"/>
          <w:lang w:val="fr-CA"/>
        </w:rPr>
        <w:t>quel</w:t>
      </w:r>
      <w:r w:rsidR="00D028A2" w:rsidRPr="002801A3">
        <w:rPr>
          <w:rFonts w:ascii="Arial Narrow" w:hAnsi="Arial Narrow"/>
          <w:spacing w:val="-4"/>
          <w:sz w:val="22"/>
          <w:lang w:val="fr-CA"/>
        </w:rPr>
        <w:t xml:space="preserve"> </w:t>
      </w:r>
      <w:r w:rsidR="00D028A2" w:rsidRPr="002801A3">
        <w:rPr>
          <w:rFonts w:ascii="Arial Narrow" w:hAnsi="Arial Narrow"/>
          <w:sz w:val="22"/>
          <w:lang w:val="fr-CA"/>
        </w:rPr>
        <w:t>que</w:t>
      </w:r>
      <w:r w:rsidR="00D028A2" w:rsidRPr="002801A3">
        <w:rPr>
          <w:rFonts w:ascii="Arial Narrow" w:hAnsi="Arial Narrow"/>
          <w:spacing w:val="-6"/>
          <w:sz w:val="22"/>
          <w:lang w:val="fr-CA"/>
        </w:rPr>
        <w:t xml:space="preserve"> </w:t>
      </w:r>
      <w:r w:rsidR="00D028A2" w:rsidRPr="002801A3">
        <w:rPr>
          <w:rFonts w:ascii="Arial Narrow" w:hAnsi="Arial Narrow"/>
          <w:spacing w:val="-1"/>
          <w:sz w:val="22"/>
          <w:lang w:val="fr-CA"/>
        </w:rPr>
        <w:t>soit</w:t>
      </w:r>
      <w:r w:rsidR="00D028A2" w:rsidRPr="002801A3">
        <w:rPr>
          <w:rFonts w:ascii="Arial Narrow" w:hAnsi="Arial Narrow"/>
          <w:spacing w:val="-4"/>
          <w:sz w:val="22"/>
          <w:lang w:val="fr-CA"/>
        </w:rPr>
        <w:t xml:space="preserve"> </w:t>
      </w:r>
      <w:r w:rsidR="00D028A2" w:rsidRPr="002801A3">
        <w:rPr>
          <w:rFonts w:ascii="Arial Narrow" w:hAnsi="Arial Narrow"/>
          <w:sz w:val="22"/>
          <w:lang w:val="fr-CA"/>
        </w:rPr>
        <w:t>leur</w:t>
      </w:r>
      <w:r w:rsidR="00D028A2" w:rsidRPr="002801A3">
        <w:rPr>
          <w:rFonts w:ascii="Arial Narrow" w:hAnsi="Arial Narrow"/>
          <w:spacing w:val="-1"/>
          <w:sz w:val="22"/>
          <w:lang w:val="fr-CA"/>
        </w:rPr>
        <w:t xml:space="preserve"> </w:t>
      </w:r>
      <w:r w:rsidR="00D028A2" w:rsidRPr="002801A3">
        <w:rPr>
          <w:rFonts w:ascii="Arial Narrow" w:hAnsi="Arial Narrow"/>
          <w:sz w:val="22"/>
          <w:lang w:val="fr-CA"/>
        </w:rPr>
        <w:t>âge;</w:t>
      </w:r>
    </w:p>
    <w:p w14:paraId="6995E375" w14:textId="77777777" w:rsidR="008E58C3" w:rsidRPr="002801A3" w:rsidRDefault="008E58C3" w:rsidP="008244ED">
      <w:pPr>
        <w:spacing w:before="1"/>
        <w:jc w:val="both"/>
        <w:rPr>
          <w:rFonts w:ascii="Arial Narrow" w:eastAsia="Arial" w:hAnsi="Arial Narrow" w:cs="Arial"/>
          <w:szCs w:val="20"/>
          <w:lang w:val="fr-CA"/>
        </w:rPr>
      </w:pPr>
    </w:p>
    <w:p w14:paraId="3643FF42" w14:textId="2FA5E181" w:rsidR="008E58C3" w:rsidRPr="002801A3" w:rsidRDefault="00C073F5" w:rsidP="008244ED">
      <w:pPr>
        <w:pStyle w:val="Corpsdetexte"/>
        <w:numPr>
          <w:ilvl w:val="0"/>
          <w:numId w:val="1"/>
        </w:numPr>
        <w:tabs>
          <w:tab w:val="left" w:pos="620"/>
        </w:tabs>
        <w:jc w:val="both"/>
        <w:rPr>
          <w:rFonts w:ascii="Arial Narrow" w:hAnsi="Arial Narrow"/>
          <w:sz w:val="22"/>
          <w:lang w:val="fr-CA"/>
        </w:rPr>
      </w:pPr>
      <w:r w:rsidRPr="002801A3">
        <w:rPr>
          <w:rFonts w:ascii="Arial Narrow" w:hAnsi="Arial Narrow"/>
          <w:sz w:val="22"/>
          <w:lang w:val="fr-CA"/>
        </w:rPr>
        <w:t>E</w:t>
      </w:r>
      <w:r w:rsidR="00D028A2" w:rsidRPr="002801A3">
        <w:rPr>
          <w:rFonts w:ascii="Arial Narrow" w:hAnsi="Arial Narrow"/>
          <w:sz w:val="22"/>
          <w:lang w:val="fr-CA"/>
        </w:rPr>
        <w:t>nfants</w:t>
      </w:r>
      <w:r w:rsidR="00D028A2" w:rsidRPr="002801A3">
        <w:rPr>
          <w:rFonts w:ascii="Arial Narrow" w:hAnsi="Arial Narrow"/>
          <w:spacing w:val="25"/>
          <w:sz w:val="22"/>
          <w:lang w:val="fr-CA"/>
        </w:rPr>
        <w:t xml:space="preserve"> </w:t>
      </w:r>
      <w:r w:rsidR="00D028A2" w:rsidRPr="002801A3">
        <w:rPr>
          <w:rFonts w:ascii="Arial Narrow" w:hAnsi="Arial Narrow"/>
          <w:sz w:val="22"/>
          <w:lang w:val="fr-CA"/>
        </w:rPr>
        <w:t>et</w:t>
      </w:r>
      <w:r w:rsidR="00D028A2" w:rsidRPr="002801A3">
        <w:rPr>
          <w:rFonts w:ascii="Arial Narrow" w:hAnsi="Arial Narrow"/>
          <w:spacing w:val="27"/>
          <w:sz w:val="22"/>
          <w:lang w:val="fr-CA"/>
        </w:rPr>
        <w:t xml:space="preserve"> </w:t>
      </w:r>
      <w:r w:rsidR="00D028A2" w:rsidRPr="002801A3">
        <w:rPr>
          <w:rFonts w:ascii="Arial Narrow" w:hAnsi="Arial Narrow"/>
          <w:sz w:val="22"/>
          <w:lang w:val="fr-CA"/>
        </w:rPr>
        <w:t>adolescents</w:t>
      </w:r>
      <w:r w:rsidR="00D028A2" w:rsidRPr="002801A3">
        <w:rPr>
          <w:rFonts w:ascii="Arial Narrow" w:hAnsi="Arial Narrow"/>
          <w:spacing w:val="26"/>
          <w:sz w:val="22"/>
          <w:lang w:val="fr-CA"/>
        </w:rPr>
        <w:t xml:space="preserve"> </w:t>
      </w:r>
      <w:r w:rsidR="00D028A2" w:rsidRPr="002801A3">
        <w:rPr>
          <w:rFonts w:ascii="Arial Narrow" w:hAnsi="Arial Narrow"/>
          <w:sz w:val="22"/>
          <w:lang w:val="fr-CA"/>
        </w:rPr>
        <w:t>(âgés</w:t>
      </w:r>
      <w:r w:rsidR="00D028A2" w:rsidRPr="002801A3">
        <w:rPr>
          <w:rFonts w:ascii="Arial Narrow" w:hAnsi="Arial Narrow"/>
          <w:spacing w:val="26"/>
          <w:sz w:val="22"/>
          <w:lang w:val="fr-CA"/>
        </w:rPr>
        <w:t xml:space="preserve"> </w:t>
      </w:r>
      <w:r w:rsidR="00D028A2" w:rsidRPr="002801A3">
        <w:rPr>
          <w:rFonts w:ascii="Arial Narrow" w:hAnsi="Arial Narrow"/>
          <w:sz w:val="22"/>
          <w:lang w:val="fr-CA"/>
        </w:rPr>
        <w:t>de</w:t>
      </w:r>
      <w:r w:rsidR="00D028A2" w:rsidRPr="002801A3">
        <w:rPr>
          <w:rFonts w:ascii="Arial Narrow" w:hAnsi="Arial Narrow"/>
          <w:spacing w:val="27"/>
          <w:sz w:val="22"/>
          <w:lang w:val="fr-CA"/>
        </w:rPr>
        <w:t xml:space="preserve"> </w:t>
      </w:r>
      <w:r w:rsidR="00D028A2" w:rsidRPr="002801A3">
        <w:rPr>
          <w:rFonts w:ascii="Arial Narrow" w:hAnsi="Arial Narrow"/>
          <w:sz w:val="22"/>
          <w:lang w:val="fr-CA"/>
        </w:rPr>
        <w:t>moins</w:t>
      </w:r>
      <w:r w:rsidR="00D028A2" w:rsidRPr="002801A3">
        <w:rPr>
          <w:rFonts w:ascii="Arial Narrow" w:hAnsi="Arial Narrow"/>
          <w:spacing w:val="26"/>
          <w:sz w:val="22"/>
          <w:lang w:val="fr-CA"/>
        </w:rPr>
        <w:t xml:space="preserve"> </w:t>
      </w:r>
      <w:r w:rsidR="00D028A2" w:rsidRPr="002801A3">
        <w:rPr>
          <w:rFonts w:ascii="Arial Narrow" w:hAnsi="Arial Narrow"/>
          <w:sz w:val="22"/>
          <w:lang w:val="fr-CA"/>
        </w:rPr>
        <w:t>de</w:t>
      </w:r>
      <w:r w:rsidR="00D028A2" w:rsidRPr="002801A3">
        <w:rPr>
          <w:rFonts w:ascii="Arial Narrow" w:hAnsi="Arial Narrow"/>
          <w:spacing w:val="32"/>
          <w:sz w:val="22"/>
          <w:lang w:val="fr-CA"/>
        </w:rPr>
        <w:t xml:space="preserve"> </w:t>
      </w:r>
      <w:r w:rsidR="00D028A2" w:rsidRPr="002801A3">
        <w:rPr>
          <w:rFonts w:ascii="Arial Narrow" w:hAnsi="Arial Narrow"/>
          <w:sz w:val="22"/>
          <w:lang w:val="fr-CA"/>
        </w:rPr>
        <w:t>18</w:t>
      </w:r>
      <w:r w:rsidR="00D028A2" w:rsidRPr="002801A3">
        <w:rPr>
          <w:rFonts w:ascii="Arial Narrow" w:hAnsi="Arial Narrow"/>
          <w:spacing w:val="27"/>
          <w:sz w:val="22"/>
          <w:lang w:val="fr-CA"/>
        </w:rPr>
        <w:t xml:space="preserve"> </w:t>
      </w:r>
      <w:r w:rsidR="00D028A2" w:rsidRPr="002801A3">
        <w:rPr>
          <w:rFonts w:ascii="Arial Narrow" w:hAnsi="Arial Narrow"/>
          <w:sz w:val="22"/>
          <w:lang w:val="fr-CA"/>
        </w:rPr>
        <w:t>ans)</w:t>
      </w:r>
      <w:r w:rsidR="00D028A2" w:rsidRPr="002801A3">
        <w:rPr>
          <w:rFonts w:ascii="Arial Narrow" w:hAnsi="Arial Narrow"/>
          <w:spacing w:val="24"/>
          <w:w w:val="99"/>
          <w:sz w:val="22"/>
          <w:lang w:val="fr-CA"/>
        </w:rPr>
        <w:t xml:space="preserve"> </w:t>
      </w:r>
      <w:r w:rsidR="00D028A2" w:rsidRPr="002801A3">
        <w:rPr>
          <w:rFonts w:ascii="Arial Narrow" w:hAnsi="Arial Narrow"/>
          <w:sz w:val="22"/>
          <w:lang w:val="fr-CA"/>
        </w:rPr>
        <w:t>sous</w:t>
      </w:r>
      <w:r w:rsidR="00D028A2" w:rsidRPr="002801A3">
        <w:rPr>
          <w:rFonts w:ascii="Arial Narrow" w:hAnsi="Arial Narrow"/>
          <w:spacing w:val="20"/>
          <w:sz w:val="22"/>
          <w:lang w:val="fr-CA"/>
        </w:rPr>
        <w:t xml:space="preserve"> </w:t>
      </w:r>
      <w:r w:rsidR="00D028A2" w:rsidRPr="002801A3">
        <w:rPr>
          <w:rFonts w:ascii="Arial Narrow" w:hAnsi="Arial Narrow"/>
          <w:sz w:val="22"/>
          <w:lang w:val="fr-CA"/>
        </w:rPr>
        <w:t>traitement</w:t>
      </w:r>
      <w:r w:rsidR="00D028A2" w:rsidRPr="002801A3">
        <w:rPr>
          <w:rFonts w:ascii="Arial Narrow" w:hAnsi="Arial Narrow"/>
          <w:spacing w:val="17"/>
          <w:sz w:val="22"/>
          <w:lang w:val="fr-CA"/>
        </w:rPr>
        <w:t xml:space="preserve"> </w:t>
      </w:r>
      <w:r w:rsidR="00D028A2" w:rsidRPr="002801A3">
        <w:rPr>
          <w:rFonts w:ascii="Arial Narrow" w:hAnsi="Arial Narrow"/>
          <w:sz w:val="22"/>
          <w:lang w:val="fr-CA"/>
        </w:rPr>
        <w:t>prolongé</w:t>
      </w:r>
      <w:r w:rsidR="00D028A2" w:rsidRPr="002801A3">
        <w:rPr>
          <w:rFonts w:ascii="Arial Narrow" w:hAnsi="Arial Narrow"/>
          <w:spacing w:val="20"/>
          <w:sz w:val="22"/>
          <w:lang w:val="fr-CA"/>
        </w:rPr>
        <w:t xml:space="preserve"> </w:t>
      </w:r>
      <w:r w:rsidR="00D028A2" w:rsidRPr="002801A3">
        <w:rPr>
          <w:rFonts w:ascii="Arial Narrow" w:hAnsi="Arial Narrow"/>
          <w:sz w:val="22"/>
          <w:lang w:val="fr-CA"/>
        </w:rPr>
        <w:t>à</w:t>
      </w:r>
      <w:r w:rsidR="00D028A2" w:rsidRPr="002801A3">
        <w:rPr>
          <w:rFonts w:ascii="Arial Narrow" w:hAnsi="Arial Narrow"/>
          <w:spacing w:val="24"/>
          <w:w w:val="99"/>
          <w:sz w:val="22"/>
          <w:lang w:val="fr-CA"/>
        </w:rPr>
        <w:t xml:space="preserve"> </w:t>
      </w:r>
      <w:r w:rsidR="00D028A2" w:rsidRPr="002801A3">
        <w:rPr>
          <w:rFonts w:ascii="Arial Narrow" w:hAnsi="Arial Narrow" w:cs="Arial"/>
          <w:sz w:val="22"/>
          <w:lang w:val="fr-CA"/>
        </w:rPr>
        <w:t>l’acide</w:t>
      </w:r>
      <w:r w:rsidR="00D028A2" w:rsidRPr="002801A3">
        <w:rPr>
          <w:rFonts w:ascii="Arial Narrow" w:hAnsi="Arial Narrow" w:cs="Arial"/>
          <w:spacing w:val="-21"/>
          <w:sz w:val="22"/>
          <w:lang w:val="fr-CA"/>
        </w:rPr>
        <w:t xml:space="preserve"> </w:t>
      </w:r>
      <w:r w:rsidR="00D028A2" w:rsidRPr="002801A3">
        <w:rPr>
          <w:rFonts w:ascii="Arial Narrow" w:hAnsi="Arial Narrow" w:cs="Arial"/>
          <w:sz w:val="22"/>
          <w:lang w:val="fr-CA"/>
        </w:rPr>
        <w:t>acétylsalicylique</w:t>
      </w:r>
      <w:r w:rsidR="00D028A2" w:rsidRPr="002801A3">
        <w:rPr>
          <w:rFonts w:ascii="Arial Narrow" w:hAnsi="Arial Narrow"/>
          <w:sz w:val="22"/>
          <w:lang w:val="fr-CA"/>
        </w:rPr>
        <w:t>;</w:t>
      </w:r>
    </w:p>
    <w:p w14:paraId="69A45533" w14:textId="77777777" w:rsidR="008E58C3" w:rsidRPr="002801A3" w:rsidRDefault="00D028A2" w:rsidP="008244ED">
      <w:pPr>
        <w:jc w:val="both"/>
        <w:rPr>
          <w:rFonts w:ascii="Arial Narrow" w:eastAsia="Arial" w:hAnsi="Arial Narrow" w:cs="Arial"/>
          <w:szCs w:val="20"/>
          <w:lang w:val="fr-CA"/>
        </w:rPr>
      </w:pPr>
      <w:r w:rsidRPr="002801A3">
        <w:rPr>
          <w:rFonts w:ascii="Arial Narrow" w:hAnsi="Arial Narrow"/>
          <w:sz w:val="24"/>
          <w:lang w:val="fr-CA"/>
        </w:rPr>
        <w:br w:type="column"/>
      </w:r>
    </w:p>
    <w:p w14:paraId="606577A4" w14:textId="09C8DEE5" w:rsidR="008E58C3" w:rsidRPr="002801A3" w:rsidRDefault="008E58C3" w:rsidP="008244ED">
      <w:pPr>
        <w:spacing w:before="6"/>
        <w:jc w:val="both"/>
        <w:rPr>
          <w:rFonts w:ascii="Arial Narrow" w:eastAsia="Arial" w:hAnsi="Arial Narrow" w:cs="Arial"/>
          <w:sz w:val="28"/>
          <w:szCs w:val="26"/>
          <w:lang w:val="fr-CA"/>
        </w:rPr>
      </w:pPr>
    </w:p>
    <w:p w14:paraId="2FABC0EC" w14:textId="77777777" w:rsidR="008E58C3" w:rsidRPr="002801A3" w:rsidRDefault="00C073F5" w:rsidP="008244ED">
      <w:pPr>
        <w:pStyle w:val="Corpsdetexte"/>
        <w:numPr>
          <w:ilvl w:val="0"/>
          <w:numId w:val="1"/>
        </w:numPr>
        <w:tabs>
          <w:tab w:val="left" w:pos="620"/>
        </w:tabs>
        <w:ind w:right="336"/>
        <w:jc w:val="both"/>
        <w:rPr>
          <w:rFonts w:ascii="Arial Narrow" w:hAnsi="Arial Narrow"/>
          <w:sz w:val="22"/>
          <w:lang w:val="fr-CA"/>
        </w:rPr>
      </w:pPr>
      <w:r w:rsidRPr="002801A3">
        <w:rPr>
          <w:rFonts w:ascii="Arial Narrow" w:hAnsi="Arial Narrow"/>
          <w:sz w:val="22"/>
          <w:lang w:val="fr-CA"/>
        </w:rPr>
        <w:t>F</w:t>
      </w:r>
      <w:r w:rsidR="00D028A2" w:rsidRPr="002801A3">
        <w:rPr>
          <w:rFonts w:ascii="Arial Narrow" w:hAnsi="Arial Narrow"/>
          <w:sz w:val="22"/>
          <w:lang w:val="fr-CA"/>
        </w:rPr>
        <w:t>emmes</w:t>
      </w:r>
      <w:r w:rsidR="00D028A2" w:rsidRPr="002801A3">
        <w:rPr>
          <w:rFonts w:ascii="Arial Narrow" w:hAnsi="Arial Narrow"/>
          <w:spacing w:val="3"/>
          <w:sz w:val="22"/>
          <w:lang w:val="fr-CA"/>
        </w:rPr>
        <w:t xml:space="preserve"> </w:t>
      </w:r>
      <w:r w:rsidR="00D028A2" w:rsidRPr="002801A3">
        <w:rPr>
          <w:rFonts w:ascii="Arial Narrow" w:hAnsi="Arial Narrow"/>
          <w:spacing w:val="-1"/>
          <w:sz w:val="22"/>
          <w:lang w:val="fr-CA"/>
        </w:rPr>
        <w:t>enceintes</w:t>
      </w:r>
      <w:r w:rsidR="00D028A2" w:rsidRPr="002801A3">
        <w:rPr>
          <w:rFonts w:ascii="Arial Narrow" w:hAnsi="Arial Narrow"/>
          <w:spacing w:val="4"/>
          <w:sz w:val="22"/>
          <w:lang w:val="fr-CA"/>
        </w:rPr>
        <w:t xml:space="preserve"> </w:t>
      </w:r>
      <w:r w:rsidR="00D028A2" w:rsidRPr="002801A3">
        <w:rPr>
          <w:rFonts w:ascii="Arial Narrow" w:hAnsi="Arial Narrow"/>
          <w:sz w:val="22"/>
          <w:lang w:val="fr-CA"/>
        </w:rPr>
        <w:t>présentant</w:t>
      </w:r>
      <w:r w:rsidR="00D028A2" w:rsidRPr="002801A3">
        <w:rPr>
          <w:rFonts w:ascii="Arial Narrow" w:hAnsi="Arial Narrow"/>
          <w:spacing w:val="2"/>
          <w:sz w:val="22"/>
          <w:lang w:val="fr-CA"/>
        </w:rPr>
        <w:t xml:space="preserve"> </w:t>
      </w:r>
      <w:r w:rsidR="00D028A2" w:rsidRPr="002801A3">
        <w:rPr>
          <w:rFonts w:ascii="Arial Narrow" w:hAnsi="Arial Narrow"/>
          <w:sz w:val="22"/>
          <w:lang w:val="fr-CA"/>
        </w:rPr>
        <w:t>une</w:t>
      </w:r>
      <w:r w:rsidR="00D028A2" w:rsidRPr="002801A3">
        <w:rPr>
          <w:rFonts w:ascii="Arial Narrow" w:hAnsi="Arial Narrow"/>
          <w:spacing w:val="3"/>
          <w:sz w:val="22"/>
          <w:lang w:val="fr-CA"/>
        </w:rPr>
        <w:t xml:space="preserve"> </w:t>
      </w:r>
      <w:r w:rsidR="00D028A2" w:rsidRPr="002801A3">
        <w:rPr>
          <w:rFonts w:ascii="Arial Narrow" w:hAnsi="Arial Narrow"/>
          <w:sz w:val="22"/>
          <w:lang w:val="fr-CA"/>
        </w:rPr>
        <w:t>des</w:t>
      </w:r>
      <w:r w:rsidR="00D028A2" w:rsidRPr="002801A3">
        <w:rPr>
          <w:rFonts w:ascii="Arial Narrow" w:hAnsi="Arial Narrow"/>
          <w:spacing w:val="3"/>
          <w:sz w:val="22"/>
          <w:lang w:val="fr-CA"/>
        </w:rPr>
        <w:t xml:space="preserve"> </w:t>
      </w:r>
      <w:r w:rsidR="00D028A2" w:rsidRPr="002801A3">
        <w:rPr>
          <w:rFonts w:ascii="Arial Narrow" w:hAnsi="Arial Narrow"/>
          <w:sz w:val="22"/>
          <w:lang w:val="fr-CA"/>
        </w:rPr>
        <w:t>conditions</w:t>
      </w:r>
      <w:r w:rsidR="00D028A2" w:rsidRPr="002801A3">
        <w:rPr>
          <w:rFonts w:ascii="Arial Narrow" w:hAnsi="Arial Narrow"/>
          <w:spacing w:val="32"/>
          <w:w w:val="99"/>
          <w:sz w:val="22"/>
          <w:lang w:val="fr-CA"/>
        </w:rPr>
        <w:t xml:space="preserve"> </w:t>
      </w:r>
      <w:r w:rsidR="00D028A2" w:rsidRPr="002801A3">
        <w:rPr>
          <w:rFonts w:ascii="Arial Narrow" w:hAnsi="Arial Narrow"/>
          <w:sz w:val="22"/>
          <w:lang w:val="fr-CA"/>
        </w:rPr>
        <w:t>susmentionnées,</w:t>
      </w:r>
      <w:r w:rsidR="00D028A2" w:rsidRPr="002801A3">
        <w:rPr>
          <w:rFonts w:ascii="Arial Narrow" w:hAnsi="Arial Narrow"/>
          <w:spacing w:val="43"/>
          <w:sz w:val="22"/>
          <w:lang w:val="fr-CA"/>
        </w:rPr>
        <w:t xml:space="preserve"> </w:t>
      </w:r>
      <w:r w:rsidR="00D028A2" w:rsidRPr="002801A3">
        <w:rPr>
          <w:rFonts w:ascii="Arial Narrow" w:hAnsi="Arial Narrow"/>
          <w:sz w:val="22"/>
          <w:lang w:val="fr-CA"/>
        </w:rPr>
        <w:t>quel</w:t>
      </w:r>
      <w:r w:rsidR="00D028A2" w:rsidRPr="002801A3">
        <w:rPr>
          <w:rFonts w:ascii="Arial Narrow" w:hAnsi="Arial Narrow"/>
          <w:spacing w:val="46"/>
          <w:sz w:val="22"/>
          <w:lang w:val="fr-CA"/>
        </w:rPr>
        <w:t xml:space="preserve"> </w:t>
      </w:r>
      <w:r w:rsidR="00D028A2" w:rsidRPr="002801A3">
        <w:rPr>
          <w:rFonts w:ascii="Arial Narrow" w:hAnsi="Arial Narrow"/>
          <w:sz w:val="22"/>
          <w:lang w:val="fr-CA"/>
        </w:rPr>
        <w:t>que</w:t>
      </w:r>
      <w:r w:rsidR="00D028A2" w:rsidRPr="002801A3">
        <w:rPr>
          <w:rFonts w:ascii="Arial Narrow" w:hAnsi="Arial Narrow"/>
          <w:spacing w:val="44"/>
          <w:sz w:val="22"/>
          <w:lang w:val="fr-CA"/>
        </w:rPr>
        <w:t xml:space="preserve"> </w:t>
      </w:r>
      <w:r w:rsidR="00D028A2" w:rsidRPr="002801A3">
        <w:rPr>
          <w:rFonts w:ascii="Arial Narrow" w:hAnsi="Arial Narrow"/>
          <w:spacing w:val="-1"/>
          <w:sz w:val="22"/>
          <w:lang w:val="fr-CA"/>
        </w:rPr>
        <w:t>soit</w:t>
      </w:r>
      <w:r w:rsidR="00D028A2" w:rsidRPr="002801A3">
        <w:rPr>
          <w:rFonts w:ascii="Arial Narrow" w:hAnsi="Arial Narrow"/>
          <w:spacing w:val="43"/>
          <w:sz w:val="22"/>
          <w:lang w:val="fr-CA"/>
        </w:rPr>
        <w:t xml:space="preserve"> </w:t>
      </w:r>
      <w:r w:rsidR="00D028A2" w:rsidRPr="002801A3">
        <w:rPr>
          <w:rFonts w:ascii="Arial Narrow" w:hAnsi="Arial Narrow"/>
          <w:spacing w:val="-1"/>
          <w:sz w:val="22"/>
          <w:lang w:val="fr-CA"/>
        </w:rPr>
        <w:t>le</w:t>
      </w:r>
      <w:r w:rsidR="00D028A2" w:rsidRPr="002801A3">
        <w:rPr>
          <w:rFonts w:ascii="Arial Narrow" w:hAnsi="Arial Narrow"/>
          <w:spacing w:val="44"/>
          <w:sz w:val="22"/>
          <w:lang w:val="fr-CA"/>
        </w:rPr>
        <w:t xml:space="preserve"> </w:t>
      </w:r>
      <w:r w:rsidR="00D028A2" w:rsidRPr="002801A3">
        <w:rPr>
          <w:rFonts w:ascii="Arial Narrow" w:hAnsi="Arial Narrow"/>
          <w:sz w:val="22"/>
          <w:lang w:val="fr-CA"/>
        </w:rPr>
        <w:t>stade</w:t>
      </w:r>
      <w:r w:rsidR="00D028A2" w:rsidRPr="002801A3">
        <w:rPr>
          <w:rFonts w:ascii="Arial Narrow" w:hAnsi="Arial Narrow"/>
          <w:spacing w:val="43"/>
          <w:sz w:val="22"/>
          <w:lang w:val="fr-CA"/>
        </w:rPr>
        <w:t xml:space="preserve"> </w:t>
      </w:r>
      <w:r w:rsidR="00D028A2" w:rsidRPr="002801A3">
        <w:rPr>
          <w:rFonts w:ascii="Arial Narrow" w:hAnsi="Arial Narrow"/>
          <w:sz w:val="22"/>
          <w:lang w:val="fr-CA"/>
        </w:rPr>
        <w:t>de</w:t>
      </w:r>
      <w:r w:rsidR="00D028A2" w:rsidRPr="002801A3">
        <w:rPr>
          <w:rFonts w:ascii="Arial Narrow" w:hAnsi="Arial Narrow"/>
          <w:spacing w:val="44"/>
          <w:sz w:val="22"/>
          <w:lang w:val="fr-CA"/>
        </w:rPr>
        <w:t xml:space="preserve"> </w:t>
      </w:r>
      <w:r w:rsidR="00D028A2" w:rsidRPr="002801A3">
        <w:rPr>
          <w:rFonts w:ascii="Arial Narrow" w:hAnsi="Arial Narrow"/>
          <w:spacing w:val="-1"/>
          <w:sz w:val="22"/>
          <w:lang w:val="fr-CA"/>
        </w:rPr>
        <w:t>la</w:t>
      </w:r>
      <w:r w:rsidR="00D028A2" w:rsidRPr="002801A3">
        <w:rPr>
          <w:rFonts w:ascii="Arial Narrow" w:hAnsi="Arial Narrow"/>
          <w:spacing w:val="22"/>
          <w:w w:val="99"/>
          <w:sz w:val="22"/>
          <w:lang w:val="fr-CA"/>
        </w:rPr>
        <w:t xml:space="preserve"> </w:t>
      </w:r>
      <w:r w:rsidR="00D028A2" w:rsidRPr="002801A3">
        <w:rPr>
          <w:rFonts w:ascii="Arial Narrow" w:hAnsi="Arial Narrow"/>
          <w:sz w:val="22"/>
          <w:lang w:val="fr-CA"/>
        </w:rPr>
        <w:t>grossesse;</w:t>
      </w:r>
    </w:p>
    <w:p w14:paraId="6B14D840" w14:textId="77777777" w:rsidR="008E58C3" w:rsidRPr="002801A3" w:rsidRDefault="008E58C3" w:rsidP="008244ED">
      <w:pPr>
        <w:spacing w:before="4"/>
        <w:jc w:val="both"/>
        <w:rPr>
          <w:rFonts w:ascii="Arial Narrow" w:eastAsia="Arial" w:hAnsi="Arial Narrow" w:cs="Arial"/>
          <w:szCs w:val="20"/>
          <w:lang w:val="fr-CA"/>
        </w:rPr>
      </w:pPr>
    </w:p>
    <w:p w14:paraId="19B90A23" w14:textId="299481C6" w:rsidR="008E58C3" w:rsidRPr="002801A3" w:rsidRDefault="00C073F5" w:rsidP="008244ED">
      <w:pPr>
        <w:pStyle w:val="Corpsdetexte"/>
        <w:numPr>
          <w:ilvl w:val="0"/>
          <w:numId w:val="1"/>
        </w:numPr>
        <w:tabs>
          <w:tab w:val="left" w:pos="620"/>
        </w:tabs>
        <w:spacing w:line="230" w:lineRule="exact"/>
        <w:ind w:right="337"/>
        <w:jc w:val="both"/>
        <w:rPr>
          <w:rFonts w:ascii="Arial Narrow" w:hAnsi="Arial Narrow"/>
          <w:sz w:val="22"/>
          <w:lang w:val="fr-CA"/>
        </w:rPr>
      </w:pPr>
      <w:r w:rsidRPr="002801A3">
        <w:rPr>
          <w:rFonts w:ascii="Arial Narrow" w:hAnsi="Arial Narrow"/>
          <w:sz w:val="22"/>
          <w:lang w:val="fr-CA"/>
        </w:rPr>
        <w:t>F</w:t>
      </w:r>
      <w:r w:rsidR="00D028A2" w:rsidRPr="002801A3">
        <w:rPr>
          <w:rFonts w:ascii="Arial Narrow" w:hAnsi="Arial Narrow"/>
          <w:sz w:val="22"/>
          <w:lang w:val="fr-CA"/>
        </w:rPr>
        <w:t>emmes</w:t>
      </w:r>
      <w:r w:rsidR="00D028A2" w:rsidRPr="002801A3">
        <w:rPr>
          <w:rFonts w:ascii="Arial Narrow" w:hAnsi="Arial Narrow"/>
          <w:spacing w:val="9"/>
          <w:sz w:val="22"/>
          <w:lang w:val="fr-CA"/>
        </w:rPr>
        <w:t xml:space="preserve"> </w:t>
      </w:r>
      <w:r w:rsidR="003565B2" w:rsidRPr="002801A3">
        <w:rPr>
          <w:rFonts w:ascii="Arial Narrow" w:hAnsi="Arial Narrow"/>
          <w:spacing w:val="-1"/>
          <w:sz w:val="22"/>
          <w:lang w:val="fr-CA"/>
        </w:rPr>
        <w:t>enceintes</w:t>
      </w:r>
      <w:r w:rsidR="003565B2" w:rsidRPr="002801A3">
        <w:rPr>
          <w:rFonts w:ascii="Arial Narrow" w:hAnsi="Arial Narrow"/>
          <w:sz w:val="22"/>
          <w:lang w:val="fr-CA"/>
        </w:rPr>
        <w:t xml:space="preserve"> </w:t>
      </w:r>
      <w:r w:rsidR="003565B2" w:rsidRPr="002801A3">
        <w:rPr>
          <w:rFonts w:ascii="Arial Narrow" w:hAnsi="Arial Narrow"/>
          <w:spacing w:val="10"/>
          <w:sz w:val="22"/>
          <w:lang w:val="fr-CA"/>
        </w:rPr>
        <w:t>en</w:t>
      </w:r>
      <w:r w:rsidR="003565B2" w:rsidRPr="002801A3">
        <w:rPr>
          <w:rFonts w:ascii="Arial Narrow" w:hAnsi="Arial Narrow"/>
          <w:sz w:val="22"/>
          <w:lang w:val="fr-CA"/>
        </w:rPr>
        <w:t xml:space="preserve"> </w:t>
      </w:r>
      <w:r w:rsidR="003565B2" w:rsidRPr="002801A3">
        <w:rPr>
          <w:rFonts w:ascii="Arial Narrow" w:hAnsi="Arial Narrow"/>
          <w:spacing w:val="7"/>
          <w:sz w:val="22"/>
          <w:lang w:val="fr-CA"/>
        </w:rPr>
        <w:t>bonne</w:t>
      </w:r>
      <w:r w:rsidR="003565B2" w:rsidRPr="002801A3">
        <w:rPr>
          <w:rFonts w:ascii="Arial Narrow" w:hAnsi="Arial Narrow"/>
          <w:sz w:val="22"/>
          <w:lang w:val="fr-CA"/>
        </w:rPr>
        <w:t xml:space="preserve"> </w:t>
      </w:r>
      <w:r w:rsidR="003565B2" w:rsidRPr="002801A3">
        <w:rPr>
          <w:rFonts w:ascii="Arial Narrow" w:hAnsi="Arial Narrow"/>
          <w:spacing w:val="9"/>
          <w:sz w:val="22"/>
          <w:lang w:val="fr-CA"/>
        </w:rPr>
        <w:t>santé</w:t>
      </w:r>
      <w:r w:rsidR="003565B2" w:rsidRPr="002801A3">
        <w:rPr>
          <w:rFonts w:ascii="Arial Narrow" w:hAnsi="Arial Narrow"/>
          <w:sz w:val="22"/>
          <w:lang w:val="fr-CA"/>
        </w:rPr>
        <w:t xml:space="preserve"> </w:t>
      </w:r>
      <w:r w:rsidR="003565B2" w:rsidRPr="002801A3">
        <w:rPr>
          <w:rFonts w:ascii="Arial Narrow" w:hAnsi="Arial Narrow"/>
          <w:spacing w:val="8"/>
          <w:sz w:val="22"/>
          <w:lang w:val="fr-CA"/>
        </w:rPr>
        <w:t>au</w:t>
      </w:r>
      <w:r w:rsidR="003565B2" w:rsidRPr="002801A3">
        <w:rPr>
          <w:rFonts w:ascii="Arial Narrow" w:hAnsi="Arial Narrow"/>
          <w:sz w:val="22"/>
          <w:lang w:val="fr-CA"/>
        </w:rPr>
        <w:t xml:space="preserve"> </w:t>
      </w:r>
      <w:r w:rsidR="003565B2" w:rsidRPr="002801A3">
        <w:rPr>
          <w:rFonts w:ascii="Arial Narrow" w:hAnsi="Arial Narrow"/>
          <w:spacing w:val="8"/>
          <w:sz w:val="22"/>
          <w:lang w:val="fr-CA"/>
        </w:rPr>
        <w:t>2</w:t>
      </w:r>
      <w:r w:rsidR="00D028A2" w:rsidRPr="002801A3">
        <w:rPr>
          <w:rFonts w:ascii="Arial Narrow" w:hAnsi="Arial Narrow"/>
          <w:spacing w:val="1"/>
          <w:position w:val="10"/>
          <w:sz w:val="15"/>
          <w:lang w:val="fr-CA"/>
        </w:rPr>
        <w:t>e</w:t>
      </w:r>
      <w:r w:rsidR="00D028A2" w:rsidRPr="002801A3">
        <w:rPr>
          <w:rFonts w:ascii="Arial Narrow" w:hAnsi="Arial Narrow"/>
          <w:position w:val="10"/>
          <w:sz w:val="15"/>
          <w:lang w:val="fr-CA"/>
        </w:rPr>
        <w:t xml:space="preserve"> </w:t>
      </w:r>
      <w:r w:rsidR="00D028A2" w:rsidRPr="002801A3">
        <w:rPr>
          <w:rFonts w:ascii="Arial Narrow" w:hAnsi="Arial Narrow"/>
          <w:sz w:val="22"/>
          <w:lang w:val="fr-CA"/>
        </w:rPr>
        <w:t>ou</w:t>
      </w:r>
      <w:r w:rsidR="00D028A2" w:rsidRPr="002801A3">
        <w:rPr>
          <w:rFonts w:ascii="Arial Narrow" w:hAnsi="Arial Narrow"/>
          <w:spacing w:val="7"/>
          <w:sz w:val="22"/>
          <w:lang w:val="fr-CA"/>
        </w:rPr>
        <w:t xml:space="preserve"> </w:t>
      </w:r>
      <w:r w:rsidR="00D028A2" w:rsidRPr="002801A3">
        <w:rPr>
          <w:rFonts w:ascii="Arial Narrow" w:hAnsi="Arial Narrow"/>
          <w:sz w:val="22"/>
          <w:lang w:val="fr-CA"/>
        </w:rPr>
        <w:t>au</w:t>
      </w:r>
      <w:r w:rsidR="00D028A2" w:rsidRPr="002801A3">
        <w:rPr>
          <w:rFonts w:ascii="Arial Narrow" w:hAnsi="Arial Narrow"/>
          <w:spacing w:val="24"/>
          <w:w w:val="99"/>
          <w:sz w:val="22"/>
          <w:lang w:val="fr-CA"/>
        </w:rPr>
        <w:t xml:space="preserve"> </w:t>
      </w:r>
      <w:r w:rsidR="00D028A2" w:rsidRPr="002801A3">
        <w:rPr>
          <w:rFonts w:ascii="Arial Narrow" w:hAnsi="Arial Narrow"/>
          <w:spacing w:val="-1"/>
          <w:sz w:val="22"/>
          <w:lang w:val="fr-CA"/>
        </w:rPr>
        <w:t>3</w:t>
      </w:r>
      <w:r w:rsidR="00D028A2" w:rsidRPr="002801A3">
        <w:rPr>
          <w:rFonts w:ascii="Arial Narrow" w:hAnsi="Arial Narrow"/>
          <w:spacing w:val="-1"/>
          <w:position w:val="10"/>
          <w:sz w:val="15"/>
          <w:lang w:val="fr-CA"/>
        </w:rPr>
        <w:t>e</w:t>
      </w:r>
      <w:r w:rsidR="00D028A2" w:rsidRPr="002801A3">
        <w:rPr>
          <w:rFonts w:ascii="Arial Narrow" w:hAnsi="Arial Narrow"/>
          <w:spacing w:val="13"/>
          <w:position w:val="10"/>
          <w:sz w:val="15"/>
          <w:lang w:val="fr-CA"/>
        </w:rPr>
        <w:t xml:space="preserve"> </w:t>
      </w:r>
      <w:r w:rsidR="00D028A2" w:rsidRPr="002801A3">
        <w:rPr>
          <w:rFonts w:ascii="Arial Narrow" w:hAnsi="Arial Narrow"/>
          <w:sz w:val="22"/>
          <w:lang w:val="fr-CA"/>
        </w:rPr>
        <w:t>trimestre</w:t>
      </w:r>
      <w:r w:rsidR="00D028A2" w:rsidRPr="002801A3">
        <w:rPr>
          <w:rFonts w:ascii="Arial Narrow" w:hAnsi="Arial Narrow"/>
          <w:spacing w:val="-6"/>
          <w:sz w:val="22"/>
          <w:lang w:val="fr-CA"/>
        </w:rPr>
        <w:t xml:space="preserve"> </w:t>
      </w:r>
      <w:r w:rsidR="00D028A2" w:rsidRPr="002801A3">
        <w:rPr>
          <w:rFonts w:ascii="Arial Narrow" w:hAnsi="Arial Narrow"/>
          <w:spacing w:val="-1"/>
          <w:sz w:val="22"/>
          <w:lang w:val="fr-CA"/>
        </w:rPr>
        <w:t>de</w:t>
      </w:r>
      <w:r w:rsidR="00D028A2" w:rsidRPr="002801A3">
        <w:rPr>
          <w:rFonts w:ascii="Arial Narrow" w:hAnsi="Arial Narrow"/>
          <w:spacing w:val="-6"/>
          <w:sz w:val="22"/>
          <w:lang w:val="fr-CA"/>
        </w:rPr>
        <w:t xml:space="preserve"> </w:t>
      </w:r>
      <w:r w:rsidR="00D028A2" w:rsidRPr="002801A3">
        <w:rPr>
          <w:rFonts w:ascii="Arial Narrow" w:hAnsi="Arial Narrow"/>
          <w:sz w:val="22"/>
          <w:lang w:val="fr-CA"/>
        </w:rPr>
        <w:t>la</w:t>
      </w:r>
      <w:r w:rsidR="00D028A2" w:rsidRPr="002801A3">
        <w:rPr>
          <w:rFonts w:ascii="Arial Narrow" w:hAnsi="Arial Narrow"/>
          <w:spacing w:val="-6"/>
          <w:sz w:val="22"/>
          <w:lang w:val="fr-CA"/>
        </w:rPr>
        <w:t xml:space="preserve"> </w:t>
      </w:r>
      <w:r w:rsidR="00D028A2" w:rsidRPr="002801A3">
        <w:rPr>
          <w:rFonts w:ascii="Arial Narrow" w:hAnsi="Arial Narrow"/>
          <w:sz w:val="22"/>
          <w:lang w:val="fr-CA"/>
        </w:rPr>
        <w:t>grossesse</w:t>
      </w:r>
      <w:r w:rsidR="00D028A2" w:rsidRPr="002801A3">
        <w:rPr>
          <w:rFonts w:ascii="Arial Narrow" w:hAnsi="Arial Narrow"/>
          <w:spacing w:val="-4"/>
          <w:sz w:val="22"/>
          <w:lang w:val="fr-CA"/>
        </w:rPr>
        <w:t xml:space="preserve"> </w:t>
      </w:r>
      <w:r w:rsidR="00D028A2" w:rsidRPr="002801A3">
        <w:rPr>
          <w:rFonts w:ascii="Arial Narrow" w:hAnsi="Arial Narrow"/>
          <w:sz w:val="22"/>
          <w:lang w:val="fr-CA"/>
        </w:rPr>
        <w:t>(13</w:t>
      </w:r>
      <w:r w:rsidR="00D028A2" w:rsidRPr="002801A3">
        <w:rPr>
          <w:rFonts w:ascii="Arial Narrow" w:hAnsi="Arial Narrow"/>
          <w:spacing w:val="-6"/>
          <w:sz w:val="22"/>
          <w:lang w:val="fr-CA"/>
        </w:rPr>
        <w:t xml:space="preserve"> </w:t>
      </w:r>
      <w:r w:rsidR="00D028A2" w:rsidRPr="002801A3">
        <w:rPr>
          <w:rFonts w:ascii="Arial Narrow" w:hAnsi="Arial Narrow"/>
          <w:sz w:val="22"/>
          <w:lang w:val="fr-CA"/>
        </w:rPr>
        <w:t>semaines</w:t>
      </w:r>
      <w:r w:rsidR="00D028A2" w:rsidRPr="002801A3">
        <w:rPr>
          <w:rFonts w:ascii="Arial Narrow" w:hAnsi="Arial Narrow"/>
          <w:spacing w:val="-5"/>
          <w:sz w:val="22"/>
          <w:lang w:val="fr-CA"/>
        </w:rPr>
        <w:t xml:space="preserve"> </w:t>
      </w:r>
      <w:r w:rsidR="00D028A2" w:rsidRPr="002801A3">
        <w:rPr>
          <w:rFonts w:ascii="Arial Narrow" w:hAnsi="Arial Narrow"/>
          <w:sz w:val="22"/>
          <w:lang w:val="fr-CA"/>
        </w:rPr>
        <w:t>et</w:t>
      </w:r>
      <w:r w:rsidR="00D028A2" w:rsidRPr="002801A3">
        <w:rPr>
          <w:rFonts w:ascii="Arial Narrow" w:hAnsi="Arial Narrow"/>
          <w:spacing w:val="-4"/>
          <w:sz w:val="22"/>
          <w:lang w:val="fr-CA"/>
        </w:rPr>
        <w:t xml:space="preserve"> </w:t>
      </w:r>
      <w:r w:rsidR="00D028A2" w:rsidRPr="002801A3">
        <w:rPr>
          <w:rFonts w:ascii="Arial Narrow" w:hAnsi="Arial Narrow"/>
          <w:sz w:val="22"/>
          <w:lang w:val="fr-CA"/>
        </w:rPr>
        <w:t>plus);</w:t>
      </w:r>
    </w:p>
    <w:p w14:paraId="6AC68FFE" w14:textId="77777777" w:rsidR="008E58C3" w:rsidRPr="002801A3" w:rsidRDefault="008E58C3" w:rsidP="008244ED">
      <w:pPr>
        <w:spacing w:before="6"/>
        <w:jc w:val="both"/>
        <w:rPr>
          <w:rFonts w:ascii="Arial Narrow" w:eastAsia="Arial" w:hAnsi="Arial Narrow" w:cs="Arial"/>
          <w:sz w:val="20"/>
          <w:szCs w:val="19"/>
          <w:lang w:val="fr-CA"/>
        </w:rPr>
      </w:pPr>
    </w:p>
    <w:p w14:paraId="5E8EF4B7" w14:textId="77777777" w:rsidR="008E58C3" w:rsidRPr="002801A3" w:rsidRDefault="00C073F5" w:rsidP="008244ED">
      <w:pPr>
        <w:pStyle w:val="Corpsdetexte"/>
        <w:numPr>
          <w:ilvl w:val="0"/>
          <w:numId w:val="1"/>
        </w:numPr>
        <w:tabs>
          <w:tab w:val="left" w:pos="620"/>
        </w:tabs>
        <w:ind w:right="338"/>
        <w:jc w:val="both"/>
        <w:rPr>
          <w:rFonts w:ascii="Arial Narrow" w:hAnsi="Arial Narrow"/>
          <w:sz w:val="22"/>
          <w:lang w:val="fr-CA"/>
        </w:rPr>
      </w:pPr>
      <w:r w:rsidRPr="002801A3">
        <w:rPr>
          <w:rFonts w:ascii="Arial Narrow" w:hAnsi="Arial Narrow"/>
          <w:spacing w:val="-1"/>
          <w:sz w:val="22"/>
          <w:lang w:val="fr-CA"/>
        </w:rPr>
        <w:t>V</w:t>
      </w:r>
      <w:r w:rsidR="00D028A2" w:rsidRPr="002801A3">
        <w:rPr>
          <w:rFonts w:ascii="Arial Narrow" w:hAnsi="Arial Narrow"/>
          <w:spacing w:val="-1"/>
          <w:sz w:val="22"/>
          <w:lang w:val="fr-CA"/>
        </w:rPr>
        <w:t>oyageurs</w:t>
      </w:r>
      <w:r w:rsidR="00D028A2" w:rsidRPr="002801A3">
        <w:rPr>
          <w:rFonts w:ascii="Arial Narrow" w:hAnsi="Arial Narrow"/>
          <w:spacing w:val="28"/>
          <w:sz w:val="22"/>
          <w:lang w:val="fr-CA"/>
        </w:rPr>
        <w:t xml:space="preserve"> </w:t>
      </w:r>
      <w:r w:rsidR="00D028A2" w:rsidRPr="002801A3">
        <w:rPr>
          <w:rFonts w:ascii="Arial Narrow" w:hAnsi="Arial Narrow"/>
          <w:sz w:val="22"/>
          <w:lang w:val="fr-CA"/>
        </w:rPr>
        <w:t>présentant</w:t>
      </w:r>
      <w:r w:rsidR="00D028A2" w:rsidRPr="002801A3">
        <w:rPr>
          <w:rFonts w:ascii="Arial Narrow" w:hAnsi="Arial Narrow"/>
          <w:spacing w:val="29"/>
          <w:sz w:val="22"/>
          <w:lang w:val="fr-CA"/>
        </w:rPr>
        <w:t xml:space="preserve"> </w:t>
      </w:r>
      <w:r w:rsidR="00D028A2" w:rsidRPr="002801A3">
        <w:rPr>
          <w:rFonts w:ascii="Arial Narrow" w:hAnsi="Arial Narrow"/>
          <w:spacing w:val="-1"/>
          <w:sz w:val="22"/>
          <w:lang w:val="fr-CA"/>
        </w:rPr>
        <w:t>une</w:t>
      </w:r>
      <w:r w:rsidR="00D028A2" w:rsidRPr="002801A3">
        <w:rPr>
          <w:rFonts w:ascii="Arial Narrow" w:hAnsi="Arial Narrow"/>
          <w:spacing w:val="30"/>
          <w:sz w:val="22"/>
          <w:lang w:val="fr-CA"/>
        </w:rPr>
        <w:t xml:space="preserve"> </w:t>
      </w:r>
      <w:r w:rsidR="00D028A2" w:rsidRPr="002801A3">
        <w:rPr>
          <w:rFonts w:ascii="Arial Narrow" w:hAnsi="Arial Narrow"/>
          <w:spacing w:val="-1"/>
          <w:sz w:val="22"/>
          <w:lang w:val="fr-CA"/>
        </w:rPr>
        <w:t>des</w:t>
      </w:r>
      <w:r w:rsidR="00D028A2" w:rsidRPr="002801A3">
        <w:rPr>
          <w:rFonts w:ascii="Arial Narrow" w:hAnsi="Arial Narrow"/>
          <w:spacing w:val="29"/>
          <w:sz w:val="22"/>
          <w:lang w:val="fr-CA"/>
        </w:rPr>
        <w:t xml:space="preserve"> </w:t>
      </w:r>
      <w:r w:rsidR="00D028A2" w:rsidRPr="002801A3">
        <w:rPr>
          <w:rFonts w:ascii="Arial Narrow" w:hAnsi="Arial Narrow"/>
          <w:sz w:val="22"/>
          <w:lang w:val="fr-CA"/>
        </w:rPr>
        <w:t>conditions</w:t>
      </w:r>
      <w:r w:rsidR="00D028A2" w:rsidRPr="002801A3">
        <w:rPr>
          <w:rFonts w:ascii="Arial Narrow" w:hAnsi="Arial Narrow"/>
          <w:spacing w:val="28"/>
          <w:w w:val="99"/>
          <w:sz w:val="22"/>
          <w:lang w:val="fr-CA"/>
        </w:rPr>
        <w:t xml:space="preserve"> </w:t>
      </w:r>
      <w:r w:rsidR="00D028A2" w:rsidRPr="002801A3">
        <w:rPr>
          <w:rFonts w:ascii="Arial Narrow" w:hAnsi="Arial Narrow"/>
          <w:sz w:val="22"/>
          <w:lang w:val="fr-CA"/>
        </w:rPr>
        <w:t>susmentionnées.</w:t>
      </w:r>
    </w:p>
    <w:p w14:paraId="478B9CF2" w14:textId="77777777" w:rsidR="008E58C3" w:rsidRPr="002801A3" w:rsidRDefault="008E58C3" w:rsidP="008244ED">
      <w:pPr>
        <w:spacing w:before="2"/>
        <w:jc w:val="both"/>
        <w:rPr>
          <w:rFonts w:ascii="Arial Narrow" w:eastAsia="Arial" w:hAnsi="Arial Narrow" w:cs="Arial"/>
          <w:szCs w:val="20"/>
          <w:lang w:val="fr-CA"/>
        </w:rPr>
      </w:pPr>
    </w:p>
    <w:p w14:paraId="5210B8D2" w14:textId="77777777" w:rsidR="008E58C3" w:rsidRPr="002801A3" w:rsidRDefault="00C073F5" w:rsidP="008244ED">
      <w:pPr>
        <w:spacing w:line="200" w:lineRule="atLeast"/>
        <w:ind w:left="231"/>
        <w:jc w:val="both"/>
        <w:rPr>
          <w:rFonts w:ascii="Arial Narrow" w:eastAsia="Arial" w:hAnsi="Arial Narrow" w:cs="Arial"/>
          <w:szCs w:val="20"/>
        </w:rPr>
      </w:pPr>
      <w:r w:rsidRPr="002801A3">
        <w:rPr>
          <w:rFonts w:ascii="Arial Narrow" w:eastAsia="Arial" w:hAnsi="Arial Narrow" w:cs="Arial"/>
          <w:noProof/>
          <w:szCs w:val="20"/>
          <w:lang w:val="fr-CA" w:eastAsia="fr-CA"/>
        </w:rPr>
        <mc:AlternateContent>
          <mc:Choice Requires="wps">
            <w:drawing>
              <wp:inline distT="0" distB="0" distL="0" distR="0" wp14:anchorId="6FA969F2" wp14:editId="51525F86">
                <wp:extent cx="3237865" cy="481965"/>
                <wp:effectExtent l="1270" t="0" r="0" b="0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865" cy="4819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4BC75" w14:textId="6607C370" w:rsidR="008E58C3" w:rsidRPr="002F4001" w:rsidRDefault="00D028A2" w:rsidP="008244ED">
                            <w:pPr>
                              <w:tabs>
                                <w:tab w:val="left" w:pos="2420"/>
                                <w:tab w:val="left" w:pos="4760"/>
                              </w:tabs>
                              <w:ind w:left="388" w:right="28" w:hanging="360"/>
                              <w:rPr>
                                <w:rFonts w:ascii="Arial" w:eastAsia="Arial" w:hAnsi="Arial" w:cs="Arial"/>
                                <w:lang w:val="fr-CA"/>
                              </w:rPr>
                            </w:pPr>
                            <w:r w:rsidRPr="002F4001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lang w:val="fr-CA"/>
                              </w:rPr>
                              <w:t>2.</w:t>
                            </w:r>
                            <w:r w:rsidRPr="002F4001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lang w:val="fr-CA"/>
                              </w:rPr>
                              <w:t xml:space="preserve"> </w:t>
                            </w:r>
                            <w:r w:rsidRPr="002F4001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53"/>
                                <w:lang w:val="fr-CA"/>
                              </w:rPr>
                              <w:t xml:space="preserve"> </w:t>
                            </w:r>
                            <w:r w:rsidRPr="002F4001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2"/>
                                <w:lang w:val="fr-CA"/>
                              </w:rPr>
                              <w:t>PERSONNES</w:t>
                            </w:r>
                            <w:r w:rsidR="008244ED" w:rsidRPr="002F4001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2"/>
                                <w:lang w:val="fr-CA"/>
                              </w:rPr>
                              <w:t xml:space="preserve"> </w:t>
                            </w:r>
                            <w:r w:rsidRPr="002F4001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lang w:val="fr-CA"/>
                              </w:rPr>
                              <w:t>SUSCEPTIBLES</w:t>
                            </w:r>
                            <w:r w:rsidR="008244ED" w:rsidRPr="002F4001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lang w:val="fr-CA"/>
                              </w:rPr>
                              <w:t xml:space="preserve"> </w:t>
                            </w:r>
                            <w:r w:rsidRPr="002F4001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lang w:val="fr-CA"/>
                              </w:rPr>
                              <w:t>DE</w:t>
                            </w:r>
                            <w:r w:rsidRPr="002F4001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23"/>
                                <w:lang w:val="fr-CA"/>
                              </w:rPr>
                              <w:t xml:space="preserve"> </w:t>
                            </w:r>
                            <w:r w:rsidRPr="002F4001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lang w:val="fr-CA"/>
                              </w:rPr>
                              <w:t>TRANSMETTRE</w:t>
                            </w:r>
                            <w:r w:rsidRPr="002F4001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6"/>
                                <w:lang w:val="fr-CA"/>
                              </w:rPr>
                              <w:t xml:space="preserve"> </w:t>
                            </w:r>
                            <w:r w:rsidRPr="002F4001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lang w:val="fr-CA"/>
                              </w:rPr>
                              <w:t>LA GRIPPE</w:t>
                            </w:r>
                            <w:r w:rsidRPr="002F4001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5"/>
                                <w:lang w:val="fr-CA"/>
                              </w:rPr>
                              <w:t xml:space="preserve"> </w:t>
                            </w:r>
                            <w:r w:rsidRPr="002F4001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lang w:val="fr-CA"/>
                              </w:rPr>
                              <w:t>À</w:t>
                            </w:r>
                            <w:r w:rsidRPr="002F4001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9"/>
                                <w:lang w:val="fr-CA"/>
                              </w:rPr>
                              <w:t xml:space="preserve"> </w:t>
                            </w:r>
                            <w:r w:rsidRPr="002F4001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lang w:val="fr-CA"/>
                              </w:rPr>
                              <w:t>DES</w:t>
                            </w:r>
                            <w:r w:rsidRPr="002F4001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29"/>
                                <w:lang w:val="fr-CA"/>
                              </w:rPr>
                              <w:t xml:space="preserve"> </w:t>
                            </w:r>
                            <w:r w:rsidRPr="002F4001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lang w:val="fr-CA"/>
                              </w:rPr>
                              <w:t>SUJETS</w:t>
                            </w:r>
                            <w:r w:rsidRPr="002F4001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2"/>
                                <w:lang w:val="fr-CA"/>
                              </w:rPr>
                              <w:t xml:space="preserve"> </w:t>
                            </w:r>
                            <w:r w:rsidRPr="002F4001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lang w:val="fr-CA"/>
                              </w:rPr>
                              <w:t>À</w:t>
                            </w:r>
                            <w:r w:rsidRPr="002F4001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5"/>
                                <w:lang w:val="fr-CA"/>
                              </w:rPr>
                              <w:t xml:space="preserve"> </w:t>
                            </w:r>
                            <w:r w:rsidRPr="002F4001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lang w:val="fr-CA"/>
                              </w:rPr>
                              <w:t>RISQUE</w:t>
                            </w:r>
                            <w:r w:rsidRPr="002F4001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lang w:val="fr-CA"/>
                              </w:rPr>
                              <w:t xml:space="preserve"> </w:t>
                            </w:r>
                            <w:r w:rsidRPr="002F4001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lang w:val="fr-CA"/>
                              </w:rPr>
                              <w:t>ÉLEVÉ DE COMPLICATIONS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FA969F2" id="Text Box 13" o:spid="_x0000_s1028" type="#_x0000_t202" style="width:254.95pt;height:3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" fillcolor="black" stroked="f">
                <v:textbox inset="0,0,0,0">
                  <w:txbxContent>
                    <w:p w14:paraId="5994BC75" w14:textId="6607C370" w:rsidR="008E58C3" w:rsidRPr="002F4001" w:rsidRDefault="00D028A2" w:rsidP="008244ED">
                      <w:pPr>
                        <w:tabs>
                          <w:tab w:val="left" w:pos="2420"/>
                          <w:tab w:val="left" w:pos="4760"/>
                        </w:tabs>
                        <w:ind w:left="388" w:right="28" w:hanging="360"/>
                        <w:rPr>
                          <w:rFonts w:ascii="Arial" w:eastAsia="Arial" w:hAnsi="Arial" w:cs="Arial"/>
                          <w:lang w:val="fr-CA"/>
                        </w:rPr>
                      </w:pPr>
                      <w:r w:rsidRPr="002F4001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lang w:val="fr-CA"/>
                        </w:rPr>
                        <w:t>2.</w:t>
                      </w:r>
                      <w:r w:rsidRPr="002F4001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lang w:val="fr-CA"/>
                        </w:rPr>
                        <w:t xml:space="preserve"> </w:t>
                      </w:r>
                      <w:r w:rsidRPr="002F4001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53"/>
                          <w:lang w:val="fr-CA"/>
                        </w:rPr>
                        <w:t xml:space="preserve"> </w:t>
                      </w:r>
                      <w:r w:rsidRPr="002F4001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2"/>
                          <w:lang w:val="fr-CA"/>
                        </w:rPr>
                        <w:t>PERSONNES</w:t>
                      </w:r>
                      <w:r w:rsidR="008244ED" w:rsidRPr="002F4001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2"/>
                          <w:lang w:val="fr-CA"/>
                        </w:rPr>
                        <w:t xml:space="preserve"> </w:t>
                      </w:r>
                      <w:r w:rsidRPr="002F4001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lang w:val="fr-CA"/>
                        </w:rPr>
                        <w:t>SUSCEPTIBLES</w:t>
                      </w:r>
                      <w:r w:rsidR="008244ED" w:rsidRPr="002F4001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lang w:val="fr-CA"/>
                        </w:rPr>
                        <w:t xml:space="preserve"> </w:t>
                      </w:r>
                      <w:r w:rsidRPr="002F4001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lang w:val="fr-CA"/>
                        </w:rPr>
                        <w:t>DE</w:t>
                      </w:r>
                      <w:r w:rsidRPr="002F4001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23"/>
                          <w:lang w:val="fr-CA"/>
                        </w:rPr>
                        <w:t xml:space="preserve"> </w:t>
                      </w:r>
                      <w:r w:rsidRPr="002F4001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lang w:val="fr-CA"/>
                        </w:rPr>
                        <w:t>TRANSMETTRE</w:t>
                      </w:r>
                      <w:r w:rsidRPr="002F4001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6"/>
                          <w:lang w:val="fr-CA"/>
                        </w:rPr>
                        <w:t xml:space="preserve"> </w:t>
                      </w:r>
                      <w:r w:rsidRPr="002F4001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lang w:val="fr-CA"/>
                        </w:rPr>
                        <w:t>LA GRIPPE</w:t>
                      </w:r>
                      <w:r w:rsidRPr="002F4001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5"/>
                          <w:lang w:val="fr-CA"/>
                        </w:rPr>
                        <w:t xml:space="preserve"> </w:t>
                      </w:r>
                      <w:r w:rsidRPr="002F4001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lang w:val="fr-CA"/>
                        </w:rPr>
                        <w:t>À</w:t>
                      </w:r>
                      <w:r w:rsidRPr="002F4001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9"/>
                          <w:lang w:val="fr-CA"/>
                        </w:rPr>
                        <w:t xml:space="preserve"> </w:t>
                      </w:r>
                      <w:r w:rsidRPr="002F4001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lang w:val="fr-CA"/>
                        </w:rPr>
                        <w:t>DES</w:t>
                      </w:r>
                      <w:r w:rsidRPr="002F4001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29"/>
                          <w:lang w:val="fr-CA"/>
                        </w:rPr>
                        <w:t xml:space="preserve"> </w:t>
                      </w:r>
                      <w:r w:rsidRPr="002F4001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lang w:val="fr-CA"/>
                        </w:rPr>
                        <w:t>SUJETS</w:t>
                      </w:r>
                      <w:r w:rsidRPr="002F4001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2"/>
                          <w:lang w:val="fr-CA"/>
                        </w:rPr>
                        <w:t xml:space="preserve"> </w:t>
                      </w:r>
                      <w:r w:rsidRPr="002F4001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lang w:val="fr-CA"/>
                        </w:rPr>
                        <w:t>À</w:t>
                      </w:r>
                      <w:r w:rsidRPr="002F4001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5"/>
                          <w:lang w:val="fr-CA"/>
                        </w:rPr>
                        <w:t xml:space="preserve"> </w:t>
                      </w:r>
                      <w:r w:rsidRPr="002F4001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lang w:val="fr-CA"/>
                        </w:rPr>
                        <w:t>RISQUE</w:t>
                      </w:r>
                      <w:r w:rsidRPr="002F4001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lang w:val="fr-CA"/>
                        </w:rPr>
                        <w:t xml:space="preserve"> </w:t>
                      </w:r>
                      <w:r w:rsidRPr="002F4001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lang w:val="fr-CA"/>
                        </w:rPr>
                        <w:t>ÉLEVÉ DE COMPLICATIONS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8F2003" w14:textId="77777777" w:rsidR="008E58C3" w:rsidRPr="002801A3" w:rsidRDefault="008E58C3" w:rsidP="008244ED">
      <w:pPr>
        <w:spacing w:before="9"/>
        <w:jc w:val="both"/>
        <w:rPr>
          <w:rFonts w:ascii="Arial Narrow" w:eastAsia="Arial" w:hAnsi="Arial Narrow" w:cs="Arial"/>
          <w:sz w:val="20"/>
          <w:szCs w:val="19"/>
        </w:rPr>
      </w:pPr>
    </w:p>
    <w:p w14:paraId="3B6024C7" w14:textId="3C74F90E" w:rsidR="00192C16" w:rsidRPr="002801A3" w:rsidRDefault="00C073F5" w:rsidP="009E1364">
      <w:pPr>
        <w:pStyle w:val="Corpsdetexte"/>
        <w:numPr>
          <w:ilvl w:val="0"/>
          <w:numId w:val="1"/>
        </w:numPr>
        <w:tabs>
          <w:tab w:val="left" w:pos="620"/>
        </w:tabs>
        <w:spacing w:before="10"/>
        <w:ind w:left="618" w:right="335" w:hanging="357"/>
        <w:jc w:val="both"/>
        <w:rPr>
          <w:rFonts w:ascii="Arial Narrow" w:hAnsi="Arial Narrow"/>
          <w:sz w:val="22"/>
          <w:lang w:val="fr-CA"/>
        </w:rPr>
      </w:pPr>
      <w:r w:rsidRPr="002801A3">
        <w:rPr>
          <w:rFonts w:ascii="Arial Narrow" w:hAnsi="Arial Narrow"/>
          <w:spacing w:val="-1"/>
          <w:sz w:val="22"/>
          <w:lang w:val="fr-CA"/>
        </w:rPr>
        <w:t>T</w:t>
      </w:r>
      <w:r w:rsidR="00D028A2" w:rsidRPr="002801A3">
        <w:rPr>
          <w:rFonts w:ascii="Arial Narrow" w:hAnsi="Arial Narrow"/>
          <w:spacing w:val="-1"/>
          <w:sz w:val="22"/>
          <w:lang w:val="fr-CA"/>
        </w:rPr>
        <w:t>ravailleurs</w:t>
      </w:r>
      <w:r w:rsidR="00D028A2" w:rsidRPr="002801A3">
        <w:rPr>
          <w:rFonts w:ascii="Arial Narrow" w:hAnsi="Arial Narrow"/>
          <w:spacing w:val="38"/>
          <w:sz w:val="22"/>
          <w:lang w:val="fr-CA"/>
        </w:rPr>
        <w:t xml:space="preserve"> </w:t>
      </w:r>
      <w:r w:rsidR="00D028A2" w:rsidRPr="002801A3">
        <w:rPr>
          <w:rFonts w:ascii="Arial Narrow" w:hAnsi="Arial Narrow"/>
          <w:sz w:val="22"/>
          <w:lang w:val="fr-CA"/>
        </w:rPr>
        <w:t>de</w:t>
      </w:r>
      <w:r w:rsidR="00D028A2" w:rsidRPr="002801A3">
        <w:rPr>
          <w:rFonts w:ascii="Arial Narrow" w:hAnsi="Arial Narrow"/>
          <w:spacing w:val="37"/>
          <w:sz w:val="22"/>
          <w:lang w:val="fr-CA"/>
        </w:rPr>
        <w:t xml:space="preserve"> </w:t>
      </w:r>
      <w:r w:rsidR="00D028A2" w:rsidRPr="002801A3">
        <w:rPr>
          <w:rFonts w:ascii="Arial Narrow" w:hAnsi="Arial Narrow"/>
          <w:spacing w:val="-1"/>
          <w:sz w:val="22"/>
          <w:lang w:val="fr-CA"/>
        </w:rPr>
        <w:t>la</w:t>
      </w:r>
      <w:r w:rsidR="00D028A2" w:rsidRPr="002801A3">
        <w:rPr>
          <w:rFonts w:ascii="Arial Narrow" w:hAnsi="Arial Narrow"/>
          <w:spacing w:val="36"/>
          <w:sz w:val="22"/>
          <w:lang w:val="fr-CA"/>
        </w:rPr>
        <w:t xml:space="preserve"> </w:t>
      </w:r>
      <w:r w:rsidR="00D028A2" w:rsidRPr="002801A3">
        <w:rPr>
          <w:rFonts w:ascii="Arial Narrow" w:hAnsi="Arial Narrow"/>
          <w:sz w:val="22"/>
          <w:lang w:val="fr-CA"/>
        </w:rPr>
        <w:t>santé</w:t>
      </w:r>
      <w:r w:rsidR="008B573A" w:rsidRPr="002801A3">
        <w:rPr>
          <w:rFonts w:ascii="Arial Narrow" w:hAnsi="Arial Narrow"/>
          <w:sz w:val="22"/>
          <w:lang w:val="fr-CA"/>
        </w:rPr>
        <w:t>*</w:t>
      </w:r>
      <w:r w:rsidRPr="002801A3">
        <w:rPr>
          <w:rFonts w:ascii="Arial Narrow" w:hAnsi="Arial Narrow"/>
          <w:sz w:val="22"/>
          <w:lang w:val="fr-CA"/>
        </w:rPr>
        <w:t xml:space="preserve"> et </w:t>
      </w:r>
      <w:r w:rsidR="00D028A2" w:rsidRPr="002801A3">
        <w:rPr>
          <w:rFonts w:ascii="Arial Narrow" w:hAnsi="Arial Narrow"/>
          <w:spacing w:val="-1"/>
          <w:sz w:val="22"/>
          <w:lang w:val="fr-CA"/>
        </w:rPr>
        <w:t>stagiaires</w:t>
      </w:r>
      <w:r w:rsidR="00D028A2" w:rsidRPr="002801A3">
        <w:rPr>
          <w:rFonts w:ascii="Arial Narrow" w:hAnsi="Arial Narrow"/>
          <w:spacing w:val="-4"/>
          <w:sz w:val="22"/>
          <w:lang w:val="fr-CA"/>
        </w:rPr>
        <w:t xml:space="preserve"> </w:t>
      </w:r>
      <w:r w:rsidR="00D028A2" w:rsidRPr="002801A3">
        <w:rPr>
          <w:rFonts w:ascii="Arial Narrow" w:hAnsi="Arial Narrow"/>
          <w:sz w:val="22"/>
          <w:lang w:val="fr-CA"/>
        </w:rPr>
        <w:t>ayant</w:t>
      </w:r>
      <w:r w:rsidR="00D028A2" w:rsidRPr="002801A3">
        <w:rPr>
          <w:rFonts w:ascii="Arial Narrow" w:hAnsi="Arial Narrow"/>
          <w:spacing w:val="-5"/>
          <w:sz w:val="22"/>
          <w:lang w:val="fr-CA"/>
        </w:rPr>
        <w:t xml:space="preserve"> </w:t>
      </w:r>
      <w:r w:rsidR="00D028A2" w:rsidRPr="002801A3">
        <w:rPr>
          <w:rFonts w:ascii="Arial Narrow" w:hAnsi="Arial Narrow"/>
          <w:sz w:val="22"/>
          <w:lang w:val="fr-CA"/>
        </w:rPr>
        <w:t>de</w:t>
      </w:r>
      <w:r w:rsidR="00A05CC6" w:rsidRPr="002801A3">
        <w:rPr>
          <w:rFonts w:ascii="Arial Narrow" w:hAnsi="Arial Narrow"/>
          <w:spacing w:val="-3"/>
          <w:sz w:val="22"/>
          <w:lang w:val="fr-CA"/>
        </w:rPr>
        <w:t xml:space="preserve">s </w:t>
      </w:r>
      <w:r w:rsidR="00D028A2" w:rsidRPr="002801A3">
        <w:rPr>
          <w:rFonts w:ascii="Arial Narrow" w:hAnsi="Arial Narrow"/>
          <w:sz w:val="22"/>
          <w:lang w:val="fr-CA"/>
        </w:rPr>
        <w:t>contacts</w:t>
      </w:r>
      <w:r w:rsidR="00A05CC6" w:rsidRPr="002801A3">
        <w:rPr>
          <w:rFonts w:ascii="Arial Narrow" w:hAnsi="Arial Narrow"/>
          <w:sz w:val="22"/>
          <w:lang w:val="fr-CA"/>
        </w:rPr>
        <w:t xml:space="preserve"> étroits</w:t>
      </w:r>
      <w:r w:rsidR="00D028A2" w:rsidRPr="002801A3">
        <w:rPr>
          <w:rFonts w:ascii="Arial Narrow" w:hAnsi="Arial Narrow"/>
          <w:spacing w:val="28"/>
          <w:w w:val="99"/>
          <w:sz w:val="22"/>
          <w:lang w:val="fr-CA"/>
        </w:rPr>
        <w:t xml:space="preserve"> </w:t>
      </w:r>
      <w:r w:rsidR="00D028A2" w:rsidRPr="002801A3">
        <w:rPr>
          <w:rFonts w:ascii="Arial Narrow" w:hAnsi="Arial Narrow"/>
          <w:spacing w:val="-1"/>
          <w:sz w:val="22"/>
          <w:lang w:val="fr-CA"/>
        </w:rPr>
        <w:t>avec</w:t>
      </w:r>
      <w:r w:rsidR="00D028A2" w:rsidRPr="002801A3">
        <w:rPr>
          <w:rFonts w:ascii="Arial Narrow" w:hAnsi="Arial Narrow"/>
          <w:spacing w:val="10"/>
          <w:sz w:val="22"/>
          <w:lang w:val="fr-CA"/>
        </w:rPr>
        <w:t xml:space="preserve"> </w:t>
      </w:r>
      <w:r w:rsidR="00D028A2" w:rsidRPr="002801A3">
        <w:rPr>
          <w:rFonts w:ascii="Arial Narrow" w:hAnsi="Arial Narrow"/>
          <w:sz w:val="22"/>
          <w:lang w:val="fr-CA"/>
        </w:rPr>
        <w:t>des</w:t>
      </w:r>
      <w:r w:rsidR="00D028A2" w:rsidRPr="002801A3">
        <w:rPr>
          <w:rFonts w:ascii="Arial Narrow" w:hAnsi="Arial Narrow"/>
          <w:spacing w:val="11"/>
          <w:sz w:val="22"/>
          <w:lang w:val="fr-CA"/>
        </w:rPr>
        <w:t xml:space="preserve"> </w:t>
      </w:r>
      <w:r w:rsidR="00D028A2" w:rsidRPr="002801A3">
        <w:rPr>
          <w:rFonts w:ascii="Arial Narrow" w:hAnsi="Arial Narrow"/>
          <w:sz w:val="22"/>
          <w:lang w:val="fr-CA"/>
        </w:rPr>
        <w:t>sujets</w:t>
      </w:r>
      <w:r w:rsidR="00D028A2" w:rsidRPr="002801A3">
        <w:rPr>
          <w:rFonts w:ascii="Arial Narrow" w:hAnsi="Arial Narrow"/>
          <w:spacing w:val="11"/>
          <w:sz w:val="22"/>
          <w:lang w:val="fr-CA"/>
        </w:rPr>
        <w:t xml:space="preserve"> </w:t>
      </w:r>
      <w:r w:rsidR="00D028A2" w:rsidRPr="002801A3">
        <w:rPr>
          <w:rFonts w:ascii="Arial Narrow" w:hAnsi="Arial Narrow"/>
          <w:sz w:val="22"/>
          <w:lang w:val="fr-CA"/>
        </w:rPr>
        <w:t>à</w:t>
      </w:r>
      <w:r w:rsidR="00D028A2" w:rsidRPr="002801A3">
        <w:rPr>
          <w:rFonts w:ascii="Arial Narrow" w:hAnsi="Arial Narrow"/>
          <w:spacing w:val="10"/>
          <w:sz w:val="22"/>
          <w:lang w:val="fr-CA"/>
        </w:rPr>
        <w:t xml:space="preserve"> </w:t>
      </w:r>
      <w:r w:rsidR="00D028A2" w:rsidRPr="002801A3">
        <w:rPr>
          <w:rFonts w:ascii="Arial Narrow" w:hAnsi="Arial Narrow"/>
          <w:spacing w:val="-1"/>
          <w:sz w:val="22"/>
          <w:lang w:val="fr-CA"/>
        </w:rPr>
        <w:t>risque</w:t>
      </w:r>
      <w:r w:rsidR="00D028A2" w:rsidRPr="002801A3">
        <w:rPr>
          <w:rFonts w:ascii="Arial Narrow" w:hAnsi="Arial Narrow"/>
          <w:spacing w:val="12"/>
          <w:sz w:val="22"/>
          <w:lang w:val="fr-CA"/>
        </w:rPr>
        <w:t xml:space="preserve"> </w:t>
      </w:r>
      <w:r w:rsidRPr="002801A3">
        <w:rPr>
          <w:rFonts w:ascii="Arial Narrow" w:hAnsi="Arial Narrow"/>
          <w:spacing w:val="12"/>
          <w:sz w:val="22"/>
          <w:lang w:val="fr-CA"/>
        </w:rPr>
        <w:t>de complications; la priorité est de vacciner ceux qui donnent des soins</w:t>
      </w:r>
      <w:r w:rsidR="00D11541" w:rsidRPr="002801A3">
        <w:rPr>
          <w:rFonts w:ascii="Arial Narrow" w:hAnsi="Arial Narrow"/>
          <w:spacing w:val="12"/>
          <w:sz w:val="22"/>
          <w:lang w:val="fr-CA"/>
        </w:rPr>
        <w:t xml:space="preserve"> directs</w:t>
      </w:r>
      <w:r w:rsidRPr="002801A3">
        <w:rPr>
          <w:rFonts w:ascii="Arial Narrow" w:hAnsi="Arial Narrow"/>
          <w:spacing w:val="12"/>
          <w:sz w:val="22"/>
          <w:lang w:val="fr-CA"/>
        </w:rPr>
        <w:t xml:space="preserve"> en CH et en CHSLD;</w:t>
      </w:r>
    </w:p>
    <w:p w14:paraId="7ACD7D7D" w14:textId="77777777" w:rsidR="00192C16" w:rsidRPr="002801A3" w:rsidRDefault="00192C16" w:rsidP="008244ED">
      <w:pPr>
        <w:pStyle w:val="Corpsdetexte"/>
        <w:tabs>
          <w:tab w:val="left" w:pos="620"/>
        </w:tabs>
        <w:spacing w:before="10"/>
        <w:ind w:right="337" w:firstLine="0"/>
        <w:jc w:val="both"/>
        <w:rPr>
          <w:rFonts w:ascii="Arial Narrow" w:hAnsi="Arial Narrow"/>
          <w:sz w:val="22"/>
          <w:lang w:val="fr-CA"/>
        </w:rPr>
      </w:pPr>
    </w:p>
    <w:p w14:paraId="39D6655C" w14:textId="4F4A91F0" w:rsidR="00192C16" w:rsidRPr="002801A3" w:rsidRDefault="00C073F5" w:rsidP="008244ED">
      <w:pPr>
        <w:pStyle w:val="Corpsdetexte"/>
        <w:numPr>
          <w:ilvl w:val="0"/>
          <w:numId w:val="1"/>
        </w:numPr>
        <w:tabs>
          <w:tab w:val="left" w:pos="620"/>
        </w:tabs>
        <w:spacing w:before="10"/>
        <w:ind w:right="337"/>
        <w:jc w:val="both"/>
        <w:rPr>
          <w:rFonts w:ascii="Arial Narrow" w:hAnsi="Arial Narrow"/>
          <w:sz w:val="22"/>
          <w:lang w:val="fr-CA"/>
        </w:rPr>
      </w:pPr>
      <w:r w:rsidRPr="002801A3">
        <w:rPr>
          <w:rFonts w:ascii="Arial Narrow" w:hAnsi="Arial Narrow"/>
          <w:noProof/>
          <w:sz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60278633" wp14:editId="6754294B">
                <wp:simplePos x="0" y="0"/>
                <wp:positionH relativeFrom="page">
                  <wp:posOffset>4166235</wp:posOffset>
                </wp:positionH>
                <wp:positionV relativeFrom="paragraph">
                  <wp:posOffset>817245</wp:posOffset>
                </wp:positionV>
                <wp:extent cx="3200400" cy="800100"/>
                <wp:effectExtent l="22860" t="21590" r="24765" b="260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noFill/>
                        <a:ln w="393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006C93" w14:textId="77777777" w:rsidR="008E58C3" w:rsidRPr="002801A3" w:rsidRDefault="00D028A2">
                            <w:pPr>
                              <w:spacing w:before="68" w:line="243" w:lineRule="auto"/>
                              <w:ind w:left="143" w:right="138"/>
                              <w:jc w:val="both"/>
                              <w:rPr>
                                <w:rFonts w:ascii="Arial Narrow" w:eastAsia="Arial" w:hAnsi="Arial Narrow" w:cs="Arial"/>
                                <w:sz w:val="24"/>
                                <w:lang w:val="fr-CA"/>
                              </w:rPr>
                            </w:pPr>
                            <w:r w:rsidRPr="002801A3">
                              <w:rPr>
                                <w:rFonts w:ascii="Arial Narrow" w:hAnsi="Arial Narrow"/>
                                <w:b/>
                                <w:spacing w:val="-1"/>
                                <w:sz w:val="24"/>
                                <w:lang w:val="fr-CA"/>
                              </w:rPr>
                              <w:t>Les</w:t>
                            </w:r>
                            <w:r w:rsidRPr="002801A3">
                              <w:rPr>
                                <w:rFonts w:ascii="Arial Narrow" w:hAnsi="Arial Narrow"/>
                                <w:b/>
                                <w:spacing w:val="49"/>
                                <w:sz w:val="24"/>
                                <w:lang w:val="fr-CA"/>
                              </w:rPr>
                              <w:t xml:space="preserve"> </w:t>
                            </w:r>
                            <w:r w:rsidRPr="002801A3">
                              <w:rPr>
                                <w:rFonts w:ascii="Arial Narrow" w:hAnsi="Arial Narrow"/>
                                <w:b/>
                                <w:spacing w:val="-1"/>
                                <w:sz w:val="24"/>
                                <w:lang w:val="fr-CA"/>
                              </w:rPr>
                              <w:t>personnes</w:t>
                            </w:r>
                            <w:r w:rsidRPr="002801A3">
                              <w:rPr>
                                <w:rFonts w:ascii="Arial Narrow" w:hAnsi="Arial Narrow"/>
                                <w:b/>
                                <w:spacing w:val="49"/>
                                <w:sz w:val="24"/>
                                <w:lang w:val="fr-CA"/>
                              </w:rPr>
                              <w:t xml:space="preserve"> </w:t>
                            </w:r>
                            <w:r w:rsidRPr="002801A3">
                              <w:rPr>
                                <w:rFonts w:ascii="Arial Narrow" w:hAnsi="Arial Narrow"/>
                                <w:b/>
                                <w:spacing w:val="-1"/>
                                <w:sz w:val="24"/>
                                <w:lang w:val="fr-CA"/>
                              </w:rPr>
                              <w:t>appartenant</w:t>
                            </w:r>
                            <w:r w:rsidRPr="002801A3">
                              <w:rPr>
                                <w:rFonts w:ascii="Arial Narrow" w:hAnsi="Arial Narrow"/>
                                <w:b/>
                                <w:spacing w:val="50"/>
                                <w:sz w:val="24"/>
                                <w:lang w:val="fr-CA"/>
                              </w:rPr>
                              <w:t xml:space="preserve"> </w:t>
                            </w:r>
                            <w:r w:rsidRPr="002801A3">
                              <w:rPr>
                                <w:rFonts w:ascii="Arial Narrow" w:hAnsi="Arial Narrow"/>
                                <w:b/>
                                <w:spacing w:val="-1"/>
                                <w:sz w:val="24"/>
                                <w:lang w:val="fr-CA"/>
                              </w:rPr>
                              <w:t>aux</w:t>
                            </w:r>
                            <w:r w:rsidRPr="002801A3">
                              <w:rPr>
                                <w:rFonts w:ascii="Arial Narrow" w:hAnsi="Arial Narrow"/>
                                <w:b/>
                                <w:spacing w:val="49"/>
                                <w:sz w:val="24"/>
                                <w:lang w:val="fr-CA"/>
                              </w:rPr>
                              <w:t xml:space="preserve"> </w:t>
                            </w:r>
                            <w:r w:rsidRPr="002801A3">
                              <w:rPr>
                                <w:rFonts w:ascii="Arial Narrow" w:hAnsi="Arial Narrow"/>
                                <w:b/>
                                <w:spacing w:val="-1"/>
                                <w:sz w:val="24"/>
                                <w:lang w:val="fr-CA"/>
                              </w:rPr>
                              <w:t>groupes</w:t>
                            </w:r>
                            <w:r w:rsidRPr="002801A3">
                              <w:rPr>
                                <w:rFonts w:ascii="Arial Narrow" w:hAnsi="Arial Narrow"/>
                                <w:b/>
                                <w:spacing w:val="45"/>
                                <w:sz w:val="24"/>
                                <w:lang w:val="fr-CA"/>
                              </w:rPr>
                              <w:t xml:space="preserve"> </w:t>
                            </w:r>
                            <w:r w:rsidRPr="002801A3">
                              <w:rPr>
                                <w:rFonts w:ascii="Arial Narrow" w:hAnsi="Arial Narrow"/>
                                <w:b/>
                                <w:spacing w:val="-1"/>
                                <w:sz w:val="24"/>
                                <w:lang w:val="fr-CA"/>
                              </w:rPr>
                              <w:t>susmentionnés</w:t>
                            </w:r>
                            <w:r w:rsidRPr="002801A3">
                              <w:rPr>
                                <w:rFonts w:ascii="Arial Narrow" w:hAnsi="Arial Narrow"/>
                                <w:b/>
                                <w:spacing w:val="41"/>
                                <w:sz w:val="24"/>
                                <w:lang w:val="fr-CA"/>
                              </w:rPr>
                              <w:t xml:space="preserve"> </w:t>
                            </w:r>
                            <w:r w:rsidRPr="002801A3">
                              <w:rPr>
                                <w:rFonts w:ascii="Arial Narrow" w:hAnsi="Arial Narrow"/>
                                <w:b/>
                                <w:spacing w:val="-1"/>
                                <w:sz w:val="24"/>
                                <w:lang w:val="fr-CA"/>
                              </w:rPr>
                              <w:t>ont</w:t>
                            </w:r>
                            <w:r w:rsidRPr="002801A3">
                              <w:rPr>
                                <w:rFonts w:ascii="Arial Narrow" w:hAnsi="Arial Narrow"/>
                                <w:b/>
                                <w:spacing w:val="42"/>
                                <w:sz w:val="24"/>
                                <w:lang w:val="fr-CA"/>
                              </w:rPr>
                              <w:t xml:space="preserve"> </w:t>
                            </w:r>
                            <w:r w:rsidRPr="002801A3">
                              <w:rPr>
                                <w:rFonts w:ascii="Arial Narrow" w:hAnsi="Arial Narrow"/>
                                <w:b/>
                                <w:spacing w:val="-1"/>
                                <w:sz w:val="24"/>
                                <w:lang w:val="fr-CA"/>
                              </w:rPr>
                              <w:t>accès</w:t>
                            </w:r>
                            <w:r w:rsidRPr="002801A3">
                              <w:rPr>
                                <w:rFonts w:ascii="Arial Narrow" w:hAnsi="Arial Narrow"/>
                                <w:b/>
                                <w:spacing w:val="41"/>
                                <w:sz w:val="24"/>
                                <w:lang w:val="fr-CA"/>
                              </w:rPr>
                              <w:t xml:space="preserve"> </w:t>
                            </w:r>
                            <w:r w:rsidRPr="002801A3">
                              <w:rPr>
                                <w:rFonts w:ascii="Arial Narrow" w:hAnsi="Arial Narrow"/>
                                <w:b/>
                                <w:spacing w:val="-1"/>
                                <w:sz w:val="24"/>
                                <w:lang w:val="fr-CA"/>
                              </w:rPr>
                              <w:t>gratuitement</w:t>
                            </w:r>
                            <w:r w:rsidRPr="002801A3">
                              <w:rPr>
                                <w:rFonts w:ascii="Arial Narrow" w:hAnsi="Arial Narrow"/>
                                <w:b/>
                                <w:spacing w:val="42"/>
                                <w:sz w:val="24"/>
                                <w:lang w:val="fr-CA"/>
                              </w:rPr>
                              <w:t xml:space="preserve"> </w:t>
                            </w:r>
                            <w:r w:rsidRPr="002801A3">
                              <w:rPr>
                                <w:rFonts w:ascii="Arial Narrow" w:hAnsi="Arial Narrow"/>
                                <w:b/>
                                <w:spacing w:val="-1"/>
                                <w:sz w:val="24"/>
                                <w:lang w:val="fr-CA"/>
                              </w:rPr>
                              <w:t>aux</w:t>
                            </w:r>
                            <w:r w:rsidRPr="002801A3">
                              <w:rPr>
                                <w:rFonts w:ascii="Arial Narrow" w:hAnsi="Arial Narrow"/>
                                <w:b/>
                                <w:spacing w:val="31"/>
                                <w:sz w:val="24"/>
                                <w:lang w:val="fr-CA"/>
                              </w:rPr>
                              <w:t xml:space="preserve"> </w:t>
                            </w:r>
                            <w:r w:rsidRPr="002801A3">
                              <w:rPr>
                                <w:rFonts w:ascii="Arial Narrow" w:hAnsi="Arial Narrow"/>
                                <w:b/>
                                <w:spacing w:val="-1"/>
                                <w:sz w:val="24"/>
                                <w:lang w:val="fr-CA"/>
                              </w:rPr>
                              <w:t>vaccins</w:t>
                            </w:r>
                            <w:r w:rsidRPr="002801A3">
                              <w:rPr>
                                <w:rFonts w:ascii="Arial Narrow" w:hAnsi="Arial Narrow"/>
                                <w:b/>
                                <w:spacing w:val="11"/>
                                <w:sz w:val="24"/>
                                <w:lang w:val="fr-CA"/>
                              </w:rPr>
                              <w:t xml:space="preserve"> </w:t>
                            </w:r>
                            <w:r w:rsidRPr="002801A3">
                              <w:rPr>
                                <w:rFonts w:ascii="Arial Narrow" w:hAnsi="Arial Narrow"/>
                                <w:b/>
                                <w:spacing w:val="-1"/>
                                <w:sz w:val="24"/>
                                <w:lang w:val="fr-CA"/>
                              </w:rPr>
                              <w:t>distribués</w:t>
                            </w:r>
                            <w:r w:rsidRPr="002801A3">
                              <w:rPr>
                                <w:rFonts w:ascii="Arial Narrow" w:hAnsi="Arial Narrow"/>
                                <w:b/>
                                <w:spacing w:val="8"/>
                                <w:sz w:val="24"/>
                                <w:lang w:val="fr-CA"/>
                              </w:rPr>
                              <w:t xml:space="preserve"> </w:t>
                            </w:r>
                            <w:r w:rsidRPr="002801A3">
                              <w:rPr>
                                <w:rFonts w:ascii="Arial Narrow" w:hAnsi="Arial Narrow"/>
                                <w:b/>
                                <w:spacing w:val="-1"/>
                                <w:sz w:val="24"/>
                                <w:lang w:val="fr-CA"/>
                              </w:rPr>
                              <w:t>dans</w:t>
                            </w:r>
                            <w:r w:rsidRPr="002801A3">
                              <w:rPr>
                                <w:rFonts w:ascii="Arial Narrow" w:hAnsi="Arial Narrow"/>
                                <w:b/>
                                <w:spacing w:val="11"/>
                                <w:sz w:val="24"/>
                                <w:lang w:val="fr-CA"/>
                              </w:rPr>
                              <w:t xml:space="preserve"> </w:t>
                            </w:r>
                            <w:r w:rsidRPr="002801A3">
                              <w:rPr>
                                <w:rFonts w:ascii="Arial Narrow" w:hAnsi="Arial Narrow"/>
                                <w:b/>
                                <w:sz w:val="24"/>
                                <w:lang w:val="fr-CA"/>
                              </w:rPr>
                              <w:t>le</w:t>
                            </w:r>
                            <w:r w:rsidRPr="002801A3">
                              <w:rPr>
                                <w:rFonts w:ascii="Arial Narrow" w:hAnsi="Arial Narrow"/>
                                <w:b/>
                                <w:spacing w:val="11"/>
                                <w:sz w:val="24"/>
                                <w:lang w:val="fr-CA"/>
                              </w:rPr>
                              <w:t xml:space="preserve"> </w:t>
                            </w:r>
                            <w:r w:rsidRPr="002801A3">
                              <w:rPr>
                                <w:rFonts w:ascii="Arial Narrow" w:hAnsi="Arial Narrow"/>
                                <w:b/>
                                <w:spacing w:val="-1"/>
                                <w:sz w:val="24"/>
                                <w:lang w:val="fr-CA"/>
                              </w:rPr>
                              <w:t>cadre</w:t>
                            </w:r>
                            <w:r w:rsidRPr="002801A3">
                              <w:rPr>
                                <w:rFonts w:ascii="Arial Narrow" w:hAnsi="Arial Narrow"/>
                                <w:b/>
                                <w:spacing w:val="11"/>
                                <w:sz w:val="24"/>
                                <w:lang w:val="fr-CA"/>
                              </w:rPr>
                              <w:t xml:space="preserve"> </w:t>
                            </w:r>
                            <w:r w:rsidRPr="002801A3">
                              <w:rPr>
                                <w:rFonts w:ascii="Arial Narrow" w:hAnsi="Arial Narrow"/>
                                <w:b/>
                                <w:sz w:val="24"/>
                                <w:lang w:val="fr-CA"/>
                              </w:rPr>
                              <w:t>du</w:t>
                            </w:r>
                            <w:r w:rsidRPr="002801A3">
                              <w:rPr>
                                <w:rFonts w:ascii="Arial Narrow" w:hAnsi="Arial Narrow"/>
                                <w:b/>
                                <w:spacing w:val="27"/>
                                <w:sz w:val="24"/>
                                <w:lang w:val="fr-CA"/>
                              </w:rPr>
                              <w:t xml:space="preserve"> </w:t>
                            </w:r>
                            <w:r w:rsidRPr="002801A3">
                              <w:rPr>
                                <w:rFonts w:ascii="Arial Narrow" w:hAnsi="Arial Narrow"/>
                                <w:b/>
                                <w:spacing w:val="-1"/>
                                <w:sz w:val="24"/>
                                <w:lang w:val="fr-CA"/>
                              </w:rPr>
                              <w:t>programme</w:t>
                            </w:r>
                            <w:r w:rsidRPr="002801A3">
                              <w:rPr>
                                <w:rFonts w:ascii="Arial Narrow" w:hAnsi="Arial Narrow"/>
                                <w:b/>
                                <w:spacing w:val="1"/>
                                <w:sz w:val="24"/>
                                <w:lang w:val="fr-CA"/>
                              </w:rPr>
                              <w:t xml:space="preserve"> </w:t>
                            </w:r>
                            <w:r w:rsidRPr="002801A3">
                              <w:rPr>
                                <w:rFonts w:ascii="Arial Narrow" w:hAnsi="Arial Narrow"/>
                                <w:b/>
                                <w:sz w:val="24"/>
                                <w:lang w:val="fr-CA"/>
                              </w:rPr>
                              <w:t>de</w:t>
                            </w:r>
                            <w:r w:rsidRPr="002801A3">
                              <w:rPr>
                                <w:rFonts w:ascii="Arial Narrow" w:hAnsi="Arial Narrow"/>
                                <w:b/>
                                <w:spacing w:val="-3"/>
                                <w:sz w:val="24"/>
                                <w:lang w:val="fr-CA"/>
                              </w:rPr>
                              <w:t xml:space="preserve"> </w:t>
                            </w:r>
                            <w:r w:rsidRPr="002801A3">
                              <w:rPr>
                                <w:rFonts w:ascii="Arial Narrow" w:hAnsi="Arial Narrow"/>
                                <w:b/>
                                <w:spacing w:val="-1"/>
                                <w:sz w:val="24"/>
                                <w:lang w:val="fr-CA"/>
                              </w:rPr>
                              <w:t>vaccination</w:t>
                            </w:r>
                            <w:r w:rsidRPr="002801A3">
                              <w:rPr>
                                <w:rFonts w:ascii="Arial Narrow" w:hAnsi="Arial Narrow"/>
                                <w:b/>
                                <w:spacing w:val="-3"/>
                                <w:sz w:val="24"/>
                                <w:lang w:val="fr-CA"/>
                              </w:rPr>
                              <w:t xml:space="preserve"> </w:t>
                            </w:r>
                            <w:r w:rsidRPr="002801A3">
                              <w:rPr>
                                <w:rFonts w:ascii="Arial Narrow" w:hAnsi="Arial Narrow"/>
                                <w:b/>
                                <w:sz w:val="24"/>
                                <w:lang w:val="fr-CA"/>
                              </w:rPr>
                              <w:t>du</w:t>
                            </w:r>
                            <w:r w:rsidRPr="002801A3">
                              <w:rPr>
                                <w:rFonts w:ascii="Arial Narrow" w:hAnsi="Arial Narrow"/>
                                <w:b/>
                                <w:spacing w:val="-3"/>
                                <w:sz w:val="24"/>
                                <w:lang w:val="fr-CA"/>
                              </w:rPr>
                              <w:t xml:space="preserve"> </w:t>
                            </w:r>
                            <w:r w:rsidRPr="002801A3">
                              <w:rPr>
                                <w:rFonts w:ascii="Arial Narrow" w:hAnsi="Arial Narrow"/>
                                <w:b/>
                                <w:spacing w:val="-1"/>
                                <w:sz w:val="24"/>
                                <w:lang w:val="fr-CA"/>
                              </w:rPr>
                              <w:t>MSSS.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78633" id="Text Box 12" o:spid="_x0000_s1029" type="#_x0000_t202" style="position:absolute;left:0;text-align:left;margin-left:328.05pt;margin-top:64.35pt;width:252pt;height:63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" filled="f" strokeweight="3.1pt">
                <v:stroke linestyle="thinThin"/>
                <v:textbox inset="0,0,0,0">
                  <w:txbxContent>
                    <w:p w14:paraId="64006C93" w14:textId="77777777" w:rsidR="008E58C3" w:rsidRPr="002801A3" w:rsidRDefault="00D028A2">
                      <w:pPr>
                        <w:spacing w:before="68" w:line="243" w:lineRule="auto"/>
                        <w:ind w:left="143" w:right="138"/>
                        <w:jc w:val="both"/>
                        <w:rPr>
                          <w:rFonts w:ascii="Arial Narrow" w:eastAsia="Arial" w:hAnsi="Arial Narrow" w:cs="Arial"/>
                          <w:sz w:val="24"/>
                          <w:lang w:val="fr-CA"/>
                        </w:rPr>
                      </w:pPr>
                      <w:r w:rsidRPr="002801A3">
                        <w:rPr>
                          <w:rFonts w:ascii="Arial Narrow" w:hAnsi="Arial Narrow"/>
                          <w:b/>
                          <w:spacing w:val="-1"/>
                          <w:sz w:val="24"/>
                          <w:lang w:val="fr-CA"/>
                        </w:rPr>
                        <w:t>Les</w:t>
                      </w:r>
                      <w:r w:rsidRPr="002801A3">
                        <w:rPr>
                          <w:rFonts w:ascii="Arial Narrow" w:hAnsi="Arial Narrow"/>
                          <w:b/>
                          <w:spacing w:val="49"/>
                          <w:sz w:val="24"/>
                          <w:lang w:val="fr-CA"/>
                        </w:rPr>
                        <w:t xml:space="preserve"> </w:t>
                      </w:r>
                      <w:r w:rsidRPr="002801A3">
                        <w:rPr>
                          <w:rFonts w:ascii="Arial Narrow" w:hAnsi="Arial Narrow"/>
                          <w:b/>
                          <w:spacing w:val="-1"/>
                          <w:sz w:val="24"/>
                          <w:lang w:val="fr-CA"/>
                        </w:rPr>
                        <w:t>personnes</w:t>
                      </w:r>
                      <w:r w:rsidRPr="002801A3">
                        <w:rPr>
                          <w:rFonts w:ascii="Arial Narrow" w:hAnsi="Arial Narrow"/>
                          <w:b/>
                          <w:spacing w:val="49"/>
                          <w:sz w:val="24"/>
                          <w:lang w:val="fr-CA"/>
                        </w:rPr>
                        <w:t xml:space="preserve"> </w:t>
                      </w:r>
                      <w:r w:rsidRPr="002801A3">
                        <w:rPr>
                          <w:rFonts w:ascii="Arial Narrow" w:hAnsi="Arial Narrow"/>
                          <w:b/>
                          <w:spacing w:val="-1"/>
                          <w:sz w:val="24"/>
                          <w:lang w:val="fr-CA"/>
                        </w:rPr>
                        <w:t>appartenant</w:t>
                      </w:r>
                      <w:r w:rsidRPr="002801A3">
                        <w:rPr>
                          <w:rFonts w:ascii="Arial Narrow" w:hAnsi="Arial Narrow"/>
                          <w:b/>
                          <w:spacing w:val="50"/>
                          <w:sz w:val="24"/>
                          <w:lang w:val="fr-CA"/>
                        </w:rPr>
                        <w:t xml:space="preserve"> </w:t>
                      </w:r>
                      <w:r w:rsidRPr="002801A3">
                        <w:rPr>
                          <w:rFonts w:ascii="Arial Narrow" w:hAnsi="Arial Narrow"/>
                          <w:b/>
                          <w:spacing w:val="-1"/>
                          <w:sz w:val="24"/>
                          <w:lang w:val="fr-CA"/>
                        </w:rPr>
                        <w:t>aux</w:t>
                      </w:r>
                      <w:r w:rsidRPr="002801A3">
                        <w:rPr>
                          <w:rFonts w:ascii="Arial Narrow" w:hAnsi="Arial Narrow"/>
                          <w:b/>
                          <w:spacing w:val="49"/>
                          <w:sz w:val="24"/>
                          <w:lang w:val="fr-CA"/>
                        </w:rPr>
                        <w:t xml:space="preserve"> </w:t>
                      </w:r>
                      <w:r w:rsidRPr="002801A3">
                        <w:rPr>
                          <w:rFonts w:ascii="Arial Narrow" w:hAnsi="Arial Narrow"/>
                          <w:b/>
                          <w:spacing w:val="-1"/>
                          <w:sz w:val="24"/>
                          <w:lang w:val="fr-CA"/>
                        </w:rPr>
                        <w:t>groupes</w:t>
                      </w:r>
                      <w:r w:rsidRPr="002801A3">
                        <w:rPr>
                          <w:rFonts w:ascii="Arial Narrow" w:hAnsi="Arial Narrow"/>
                          <w:b/>
                          <w:spacing w:val="45"/>
                          <w:sz w:val="24"/>
                          <w:lang w:val="fr-CA"/>
                        </w:rPr>
                        <w:t xml:space="preserve"> </w:t>
                      </w:r>
                      <w:r w:rsidRPr="002801A3">
                        <w:rPr>
                          <w:rFonts w:ascii="Arial Narrow" w:hAnsi="Arial Narrow"/>
                          <w:b/>
                          <w:spacing w:val="-1"/>
                          <w:sz w:val="24"/>
                          <w:lang w:val="fr-CA"/>
                        </w:rPr>
                        <w:t>susmentionnés</w:t>
                      </w:r>
                      <w:r w:rsidRPr="002801A3">
                        <w:rPr>
                          <w:rFonts w:ascii="Arial Narrow" w:hAnsi="Arial Narrow"/>
                          <w:b/>
                          <w:spacing w:val="41"/>
                          <w:sz w:val="24"/>
                          <w:lang w:val="fr-CA"/>
                        </w:rPr>
                        <w:t xml:space="preserve"> </w:t>
                      </w:r>
                      <w:r w:rsidRPr="002801A3">
                        <w:rPr>
                          <w:rFonts w:ascii="Arial Narrow" w:hAnsi="Arial Narrow"/>
                          <w:b/>
                          <w:spacing w:val="-1"/>
                          <w:sz w:val="24"/>
                          <w:lang w:val="fr-CA"/>
                        </w:rPr>
                        <w:t>ont</w:t>
                      </w:r>
                      <w:r w:rsidRPr="002801A3">
                        <w:rPr>
                          <w:rFonts w:ascii="Arial Narrow" w:hAnsi="Arial Narrow"/>
                          <w:b/>
                          <w:spacing w:val="42"/>
                          <w:sz w:val="24"/>
                          <w:lang w:val="fr-CA"/>
                        </w:rPr>
                        <w:t xml:space="preserve"> </w:t>
                      </w:r>
                      <w:r w:rsidRPr="002801A3">
                        <w:rPr>
                          <w:rFonts w:ascii="Arial Narrow" w:hAnsi="Arial Narrow"/>
                          <w:b/>
                          <w:spacing w:val="-1"/>
                          <w:sz w:val="24"/>
                          <w:lang w:val="fr-CA"/>
                        </w:rPr>
                        <w:t>accès</w:t>
                      </w:r>
                      <w:r w:rsidRPr="002801A3">
                        <w:rPr>
                          <w:rFonts w:ascii="Arial Narrow" w:hAnsi="Arial Narrow"/>
                          <w:b/>
                          <w:spacing w:val="41"/>
                          <w:sz w:val="24"/>
                          <w:lang w:val="fr-CA"/>
                        </w:rPr>
                        <w:t xml:space="preserve"> </w:t>
                      </w:r>
                      <w:r w:rsidRPr="002801A3">
                        <w:rPr>
                          <w:rFonts w:ascii="Arial Narrow" w:hAnsi="Arial Narrow"/>
                          <w:b/>
                          <w:spacing w:val="-1"/>
                          <w:sz w:val="24"/>
                          <w:lang w:val="fr-CA"/>
                        </w:rPr>
                        <w:t>gratuitement</w:t>
                      </w:r>
                      <w:r w:rsidRPr="002801A3">
                        <w:rPr>
                          <w:rFonts w:ascii="Arial Narrow" w:hAnsi="Arial Narrow"/>
                          <w:b/>
                          <w:spacing w:val="42"/>
                          <w:sz w:val="24"/>
                          <w:lang w:val="fr-CA"/>
                        </w:rPr>
                        <w:t xml:space="preserve"> </w:t>
                      </w:r>
                      <w:r w:rsidRPr="002801A3">
                        <w:rPr>
                          <w:rFonts w:ascii="Arial Narrow" w:hAnsi="Arial Narrow"/>
                          <w:b/>
                          <w:spacing w:val="-1"/>
                          <w:sz w:val="24"/>
                          <w:lang w:val="fr-CA"/>
                        </w:rPr>
                        <w:t>aux</w:t>
                      </w:r>
                      <w:r w:rsidRPr="002801A3">
                        <w:rPr>
                          <w:rFonts w:ascii="Arial Narrow" w:hAnsi="Arial Narrow"/>
                          <w:b/>
                          <w:spacing w:val="31"/>
                          <w:sz w:val="24"/>
                          <w:lang w:val="fr-CA"/>
                        </w:rPr>
                        <w:t xml:space="preserve"> </w:t>
                      </w:r>
                      <w:r w:rsidRPr="002801A3">
                        <w:rPr>
                          <w:rFonts w:ascii="Arial Narrow" w:hAnsi="Arial Narrow"/>
                          <w:b/>
                          <w:spacing w:val="-1"/>
                          <w:sz w:val="24"/>
                          <w:lang w:val="fr-CA"/>
                        </w:rPr>
                        <w:t>vaccins</w:t>
                      </w:r>
                      <w:r w:rsidRPr="002801A3">
                        <w:rPr>
                          <w:rFonts w:ascii="Arial Narrow" w:hAnsi="Arial Narrow"/>
                          <w:b/>
                          <w:spacing w:val="11"/>
                          <w:sz w:val="24"/>
                          <w:lang w:val="fr-CA"/>
                        </w:rPr>
                        <w:t xml:space="preserve"> </w:t>
                      </w:r>
                      <w:r w:rsidRPr="002801A3">
                        <w:rPr>
                          <w:rFonts w:ascii="Arial Narrow" w:hAnsi="Arial Narrow"/>
                          <w:b/>
                          <w:spacing w:val="-1"/>
                          <w:sz w:val="24"/>
                          <w:lang w:val="fr-CA"/>
                        </w:rPr>
                        <w:t>distribués</w:t>
                      </w:r>
                      <w:r w:rsidRPr="002801A3">
                        <w:rPr>
                          <w:rFonts w:ascii="Arial Narrow" w:hAnsi="Arial Narrow"/>
                          <w:b/>
                          <w:spacing w:val="8"/>
                          <w:sz w:val="24"/>
                          <w:lang w:val="fr-CA"/>
                        </w:rPr>
                        <w:t xml:space="preserve"> </w:t>
                      </w:r>
                      <w:r w:rsidRPr="002801A3">
                        <w:rPr>
                          <w:rFonts w:ascii="Arial Narrow" w:hAnsi="Arial Narrow"/>
                          <w:b/>
                          <w:spacing w:val="-1"/>
                          <w:sz w:val="24"/>
                          <w:lang w:val="fr-CA"/>
                        </w:rPr>
                        <w:t>dans</w:t>
                      </w:r>
                      <w:r w:rsidRPr="002801A3">
                        <w:rPr>
                          <w:rFonts w:ascii="Arial Narrow" w:hAnsi="Arial Narrow"/>
                          <w:b/>
                          <w:spacing w:val="11"/>
                          <w:sz w:val="24"/>
                          <w:lang w:val="fr-CA"/>
                        </w:rPr>
                        <w:t xml:space="preserve"> </w:t>
                      </w:r>
                      <w:r w:rsidRPr="002801A3">
                        <w:rPr>
                          <w:rFonts w:ascii="Arial Narrow" w:hAnsi="Arial Narrow"/>
                          <w:b/>
                          <w:sz w:val="24"/>
                          <w:lang w:val="fr-CA"/>
                        </w:rPr>
                        <w:t>le</w:t>
                      </w:r>
                      <w:r w:rsidRPr="002801A3">
                        <w:rPr>
                          <w:rFonts w:ascii="Arial Narrow" w:hAnsi="Arial Narrow"/>
                          <w:b/>
                          <w:spacing w:val="11"/>
                          <w:sz w:val="24"/>
                          <w:lang w:val="fr-CA"/>
                        </w:rPr>
                        <w:t xml:space="preserve"> </w:t>
                      </w:r>
                      <w:r w:rsidRPr="002801A3">
                        <w:rPr>
                          <w:rFonts w:ascii="Arial Narrow" w:hAnsi="Arial Narrow"/>
                          <w:b/>
                          <w:spacing w:val="-1"/>
                          <w:sz w:val="24"/>
                          <w:lang w:val="fr-CA"/>
                        </w:rPr>
                        <w:t>cadre</w:t>
                      </w:r>
                      <w:r w:rsidRPr="002801A3">
                        <w:rPr>
                          <w:rFonts w:ascii="Arial Narrow" w:hAnsi="Arial Narrow"/>
                          <w:b/>
                          <w:spacing w:val="11"/>
                          <w:sz w:val="24"/>
                          <w:lang w:val="fr-CA"/>
                        </w:rPr>
                        <w:t xml:space="preserve"> </w:t>
                      </w:r>
                      <w:r w:rsidRPr="002801A3">
                        <w:rPr>
                          <w:rFonts w:ascii="Arial Narrow" w:hAnsi="Arial Narrow"/>
                          <w:b/>
                          <w:sz w:val="24"/>
                          <w:lang w:val="fr-CA"/>
                        </w:rPr>
                        <w:t>du</w:t>
                      </w:r>
                      <w:r w:rsidRPr="002801A3">
                        <w:rPr>
                          <w:rFonts w:ascii="Arial Narrow" w:hAnsi="Arial Narrow"/>
                          <w:b/>
                          <w:spacing w:val="27"/>
                          <w:sz w:val="24"/>
                          <w:lang w:val="fr-CA"/>
                        </w:rPr>
                        <w:t xml:space="preserve"> </w:t>
                      </w:r>
                      <w:r w:rsidRPr="002801A3">
                        <w:rPr>
                          <w:rFonts w:ascii="Arial Narrow" w:hAnsi="Arial Narrow"/>
                          <w:b/>
                          <w:spacing w:val="-1"/>
                          <w:sz w:val="24"/>
                          <w:lang w:val="fr-CA"/>
                        </w:rPr>
                        <w:t>programme</w:t>
                      </w:r>
                      <w:r w:rsidRPr="002801A3">
                        <w:rPr>
                          <w:rFonts w:ascii="Arial Narrow" w:hAnsi="Arial Narrow"/>
                          <w:b/>
                          <w:spacing w:val="1"/>
                          <w:sz w:val="24"/>
                          <w:lang w:val="fr-CA"/>
                        </w:rPr>
                        <w:t xml:space="preserve"> </w:t>
                      </w:r>
                      <w:r w:rsidRPr="002801A3">
                        <w:rPr>
                          <w:rFonts w:ascii="Arial Narrow" w:hAnsi="Arial Narrow"/>
                          <w:b/>
                          <w:sz w:val="24"/>
                          <w:lang w:val="fr-CA"/>
                        </w:rPr>
                        <w:t>de</w:t>
                      </w:r>
                      <w:r w:rsidRPr="002801A3">
                        <w:rPr>
                          <w:rFonts w:ascii="Arial Narrow" w:hAnsi="Arial Narrow"/>
                          <w:b/>
                          <w:spacing w:val="-3"/>
                          <w:sz w:val="24"/>
                          <w:lang w:val="fr-CA"/>
                        </w:rPr>
                        <w:t xml:space="preserve"> </w:t>
                      </w:r>
                      <w:r w:rsidRPr="002801A3">
                        <w:rPr>
                          <w:rFonts w:ascii="Arial Narrow" w:hAnsi="Arial Narrow"/>
                          <w:b/>
                          <w:spacing w:val="-1"/>
                          <w:sz w:val="24"/>
                          <w:lang w:val="fr-CA"/>
                        </w:rPr>
                        <w:t>vaccination</w:t>
                      </w:r>
                      <w:r w:rsidRPr="002801A3">
                        <w:rPr>
                          <w:rFonts w:ascii="Arial Narrow" w:hAnsi="Arial Narrow"/>
                          <w:b/>
                          <w:spacing w:val="-3"/>
                          <w:sz w:val="24"/>
                          <w:lang w:val="fr-CA"/>
                        </w:rPr>
                        <w:t xml:space="preserve"> </w:t>
                      </w:r>
                      <w:r w:rsidRPr="002801A3">
                        <w:rPr>
                          <w:rFonts w:ascii="Arial Narrow" w:hAnsi="Arial Narrow"/>
                          <w:b/>
                          <w:sz w:val="24"/>
                          <w:lang w:val="fr-CA"/>
                        </w:rPr>
                        <w:t>du</w:t>
                      </w:r>
                      <w:r w:rsidRPr="002801A3">
                        <w:rPr>
                          <w:rFonts w:ascii="Arial Narrow" w:hAnsi="Arial Narrow"/>
                          <w:b/>
                          <w:spacing w:val="-3"/>
                          <w:sz w:val="24"/>
                          <w:lang w:val="fr-CA"/>
                        </w:rPr>
                        <w:t xml:space="preserve"> </w:t>
                      </w:r>
                      <w:r w:rsidRPr="002801A3">
                        <w:rPr>
                          <w:rFonts w:ascii="Arial Narrow" w:hAnsi="Arial Narrow"/>
                          <w:b/>
                          <w:spacing w:val="-1"/>
                          <w:sz w:val="24"/>
                          <w:lang w:val="fr-CA"/>
                        </w:rPr>
                        <w:t>MSSS.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92C16" w:rsidRPr="002801A3">
        <w:rPr>
          <w:rFonts w:ascii="Arial Narrow" w:hAnsi="Arial Narrow" w:cs="Arial"/>
          <w:sz w:val="22"/>
          <w:lang w:val="fr-CA"/>
        </w:rPr>
        <w:t>Personnes qui habitent sous le même toit et aidants naturels des personnes faisant partie des groupes à risque, incluant l’entourage des enfants âgés de moins de 6 mois.</w:t>
      </w:r>
    </w:p>
    <w:p w14:paraId="37D78ADF" w14:textId="69FCD0B9" w:rsidR="008E58C3" w:rsidRPr="002801A3" w:rsidRDefault="008E58C3" w:rsidP="008244ED">
      <w:pPr>
        <w:pStyle w:val="Corpsdetexte"/>
        <w:tabs>
          <w:tab w:val="left" w:pos="620"/>
        </w:tabs>
        <w:ind w:right="336" w:firstLine="0"/>
        <w:jc w:val="both"/>
        <w:rPr>
          <w:rFonts w:ascii="Arial Narrow" w:hAnsi="Arial Narrow"/>
          <w:sz w:val="22"/>
          <w:lang w:val="fr-CA"/>
        </w:rPr>
      </w:pPr>
    </w:p>
    <w:p w14:paraId="62F767E6" w14:textId="77777777" w:rsidR="008E58C3" w:rsidRPr="002801A3" w:rsidRDefault="008E58C3" w:rsidP="008244ED">
      <w:pPr>
        <w:jc w:val="both"/>
        <w:rPr>
          <w:rFonts w:ascii="Arial Narrow" w:hAnsi="Arial Narrow"/>
          <w:sz w:val="24"/>
          <w:lang w:val="fr-CA"/>
        </w:rPr>
      </w:pPr>
    </w:p>
    <w:p w14:paraId="4859C90E" w14:textId="77777777" w:rsidR="00AD0F8F" w:rsidRPr="002801A3" w:rsidRDefault="00AD0F8F" w:rsidP="008244ED">
      <w:pPr>
        <w:jc w:val="both"/>
        <w:rPr>
          <w:rFonts w:ascii="Arial Narrow" w:hAnsi="Arial Narrow"/>
          <w:sz w:val="24"/>
          <w:lang w:val="fr-CA"/>
        </w:rPr>
        <w:sectPr w:rsidR="00AD0F8F" w:rsidRPr="002801A3">
          <w:type w:val="continuous"/>
          <w:pgSz w:w="12240" w:h="20160"/>
          <w:pgMar w:top="340" w:right="380" w:bottom="280" w:left="460" w:header="720" w:footer="720" w:gutter="0"/>
          <w:cols w:num="2" w:space="720" w:equalWidth="0">
            <w:col w:w="5300" w:space="461"/>
            <w:col w:w="5639"/>
          </w:cols>
        </w:sectPr>
      </w:pPr>
    </w:p>
    <w:p w14:paraId="65C9D0FF" w14:textId="77777777" w:rsidR="0066672B" w:rsidRPr="002801A3" w:rsidRDefault="0066672B" w:rsidP="008244ED">
      <w:pPr>
        <w:pStyle w:val="Paragraphedeliste"/>
        <w:ind w:left="720"/>
        <w:jc w:val="both"/>
        <w:rPr>
          <w:rFonts w:ascii="Arial Narrow" w:eastAsia="Arial" w:hAnsi="Arial Narrow" w:cs="Arial"/>
          <w:sz w:val="20"/>
          <w:szCs w:val="18"/>
          <w:lang w:val="fr-CA"/>
        </w:rPr>
      </w:pPr>
    </w:p>
    <w:p w14:paraId="37830A82" w14:textId="27DB4BC5" w:rsidR="008E58C3" w:rsidRPr="002801A3" w:rsidRDefault="00352922" w:rsidP="00DD1EDD">
      <w:pPr>
        <w:pStyle w:val="Paragraphedeliste"/>
        <w:ind w:left="540" w:right="330" w:hanging="180"/>
        <w:jc w:val="both"/>
        <w:rPr>
          <w:rFonts w:ascii="Arial Narrow" w:eastAsia="Arial" w:hAnsi="Arial Narrow" w:cs="Arial"/>
          <w:sz w:val="20"/>
          <w:szCs w:val="18"/>
          <w:lang w:val="fr-CA"/>
        </w:rPr>
      </w:pPr>
      <w:r>
        <w:rPr>
          <w:rFonts w:ascii="Arial" w:eastAsia="Arial" w:hAnsi="Arial" w:cs="Arial"/>
          <w:sz w:val="18"/>
          <w:szCs w:val="18"/>
          <w:lang w:val="fr-CA"/>
        </w:rPr>
        <w:t>*</w:t>
      </w:r>
      <w:r w:rsidRPr="002801A3">
        <w:rPr>
          <w:rFonts w:ascii="Arial Narrow" w:eastAsia="Arial" w:hAnsi="Arial Narrow" w:cs="Arial"/>
          <w:sz w:val="20"/>
          <w:szCs w:val="18"/>
          <w:lang w:val="fr-CA"/>
        </w:rPr>
        <w:tab/>
      </w:r>
      <w:r w:rsidR="008B573A" w:rsidRPr="002801A3">
        <w:rPr>
          <w:rFonts w:ascii="Arial Narrow" w:eastAsia="Arial" w:hAnsi="Arial Narrow" w:cs="Arial"/>
          <w:sz w:val="20"/>
          <w:szCs w:val="18"/>
          <w:lang w:val="fr-CA"/>
        </w:rPr>
        <w:t xml:space="preserve">Pour la définition détaillée du travailleur de la santé, voir le </w:t>
      </w:r>
      <w:r w:rsidR="008B573A" w:rsidRPr="002801A3">
        <w:rPr>
          <w:rFonts w:ascii="Arial Narrow" w:eastAsia="Arial" w:hAnsi="Arial Narrow" w:cs="Arial"/>
          <w:i/>
          <w:sz w:val="20"/>
          <w:szCs w:val="18"/>
          <w:lang w:val="fr-CA"/>
        </w:rPr>
        <w:t>Protocole d’immunisation du Québec</w:t>
      </w:r>
      <w:r w:rsidR="008B573A" w:rsidRPr="002801A3">
        <w:rPr>
          <w:rFonts w:ascii="Arial Narrow" w:eastAsia="Arial" w:hAnsi="Arial Narrow" w:cs="Arial"/>
          <w:sz w:val="20"/>
          <w:szCs w:val="18"/>
          <w:lang w:val="fr-CA"/>
        </w:rPr>
        <w:t xml:space="preserve">, section </w:t>
      </w:r>
      <w:proofErr w:type="spellStart"/>
      <w:r w:rsidR="008B573A" w:rsidRPr="002801A3">
        <w:rPr>
          <w:rFonts w:ascii="Arial Narrow" w:eastAsia="Arial" w:hAnsi="Arial Narrow" w:cs="Arial"/>
          <w:i/>
          <w:sz w:val="20"/>
          <w:szCs w:val="18"/>
          <w:lang w:val="fr-CA"/>
        </w:rPr>
        <w:t>Vaccinologie</w:t>
      </w:r>
      <w:proofErr w:type="spellEnd"/>
      <w:r w:rsidR="008B573A" w:rsidRPr="002801A3">
        <w:rPr>
          <w:rFonts w:ascii="Arial Narrow" w:eastAsia="Arial" w:hAnsi="Arial Narrow" w:cs="Arial"/>
          <w:i/>
          <w:sz w:val="20"/>
          <w:szCs w:val="18"/>
          <w:lang w:val="fr-CA"/>
        </w:rPr>
        <w:t xml:space="preserve"> pratique</w:t>
      </w:r>
      <w:r w:rsidR="008B573A" w:rsidRPr="002801A3">
        <w:rPr>
          <w:rFonts w:ascii="Arial Narrow" w:eastAsia="Arial" w:hAnsi="Arial Narrow" w:cs="Arial"/>
          <w:sz w:val="20"/>
          <w:szCs w:val="18"/>
          <w:lang w:val="fr-CA"/>
        </w:rPr>
        <w:t xml:space="preserve">, </w:t>
      </w:r>
      <w:hyperlink r:id="rId6" w:history="1">
        <w:r w:rsidR="008B573A" w:rsidRPr="002801A3">
          <w:rPr>
            <w:rStyle w:val="Lienhypertexte"/>
            <w:rFonts w:ascii="Arial Narrow" w:eastAsia="Arial" w:hAnsi="Arial Narrow" w:cs="Arial"/>
            <w:i/>
            <w:sz w:val="20"/>
            <w:szCs w:val="18"/>
            <w:lang w:val="fr-CA"/>
          </w:rPr>
          <w:t>Immunisation des travailleurs de la santé</w:t>
        </w:r>
      </w:hyperlink>
    </w:p>
    <w:p w14:paraId="0BBCC3D8" w14:textId="1F95AC89" w:rsidR="008E58C3" w:rsidRPr="002F4001" w:rsidRDefault="008E58C3" w:rsidP="008244ED">
      <w:pPr>
        <w:spacing w:before="3"/>
        <w:jc w:val="both"/>
        <w:rPr>
          <w:rFonts w:ascii="Arial" w:eastAsia="Arial" w:hAnsi="Arial" w:cs="Arial"/>
          <w:sz w:val="20"/>
          <w:szCs w:val="20"/>
          <w:lang w:val="fr-CA"/>
        </w:rPr>
      </w:pPr>
    </w:p>
    <w:tbl>
      <w:tblPr>
        <w:tblStyle w:val="TableNormal"/>
        <w:tblW w:w="11011" w:type="dxa"/>
        <w:tblInd w:w="143" w:type="dxa"/>
        <w:tblLayout w:type="fixed"/>
        <w:tblLook w:val="01E0" w:firstRow="1" w:lastRow="1" w:firstColumn="1" w:lastColumn="1" w:noHBand="0" w:noVBand="0"/>
      </w:tblPr>
      <w:tblGrid>
        <w:gridCol w:w="1939"/>
        <w:gridCol w:w="1559"/>
        <w:gridCol w:w="2126"/>
        <w:gridCol w:w="3827"/>
        <w:gridCol w:w="1560"/>
      </w:tblGrid>
      <w:tr w:rsidR="009B1050" w:rsidRPr="006C6E79" w14:paraId="3BF1B5B3" w14:textId="77777777" w:rsidTr="00245D8B">
        <w:trPr>
          <w:trHeight w:hRule="exact" w:val="604"/>
        </w:trPr>
        <w:tc>
          <w:tcPr>
            <w:tcW w:w="11011" w:type="dxa"/>
            <w:gridSpan w:val="5"/>
            <w:tcBorders>
              <w:top w:val="single" w:sz="36" w:space="0" w:color="auto"/>
              <w:left w:val="single" w:sz="36" w:space="0" w:color="000000"/>
              <w:bottom w:val="single" w:sz="5" w:space="0" w:color="000000"/>
              <w:right w:val="single" w:sz="36" w:space="0" w:color="000000"/>
            </w:tcBorders>
            <w:vAlign w:val="center"/>
          </w:tcPr>
          <w:p w14:paraId="63B1ED83" w14:textId="7EDCF739" w:rsidR="009B1050" w:rsidRPr="002801A3" w:rsidRDefault="009B1050" w:rsidP="009B1050">
            <w:pPr>
              <w:pStyle w:val="TableParagraph"/>
              <w:spacing w:before="86"/>
              <w:jc w:val="center"/>
              <w:rPr>
                <w:rFonts w:ascii="Arial Narrow" w:eastAsia="Arial" w:hAnsi="Arial Narrow" w:cs="Arial"/>
                <w:sz w:val="24"/>
                <w:szCs w:val="24"/>
                <w:lang w:val="fr-CA"/>
              </w:rPr>
            </w:pPr>
            <w:r w:rsidRPr="002801A3">
              <w:rPr>
                <w:rFonts w:ascii="Arial Narrow" w:hAnsi="Arial Narrow"/>
                <w:b/>
                <w:spacing w:val="-1"/>
                <w:sz w:val="24"/>
                <w:lang w:val="fr-CA"/>
              </w:rPr>
              <w:t>Retourner</w:t>
            </w:r>
            <w:r w:rsidRPr="002801A3">
              <w:rPr>
                <w:rFonts w:ascii="Arial Narrow" w:hAnsi="Arial Narrow"/>
                <w:b/>
                <w:sz w:val="24"/>
                <w:lang w:val="fr-CA"/>
              </w:rPr>
              <w:t xml:space="preserve"> pour</w:t>
            </w:r>
            <w:r w:rsidRPr="002801A3">
              <w:rPr>
                <w:rFonts w:ascii="Arial Narrow" w:hAnsi="Arial Narrow"/>
                <w:b/>
                <w:spacing w:val="1"/>
                <w:sz w:val="24"/>
                <w:lang w:val="fr-CA"/>
              </w:rPr>
              <w:t xml:space="preserve"> </w:t>
            </w:r>
            <w:r w:rsidRPr="002801A3">
              <w:rPr>
                <w:rFonts w:ascii="Arial Narrow" w:hAnsi="Arial Narrow"/>
                <w:b/>
                <w:sz w:val="24"/>
                <w:lang w:val="fr-CA"/>
              </w:rPr>
              <w:t>le</w:t>
            </w:r>
            <w:r w:rsidR="00361671" w:rsidRPr="002801A3">
              <w:rPr>
                <w:rFonts w:ascii="Arial Narrow" w:hAnsi="Arial Narrow"/>
                <w:b/>
                <w:spacing w:val="-1"/>
                <w:sz w:val="24"/>
                <w:lang w:val="fr-CA"/>
              </w:rPr>
              <w:t xml:space="preserve"> </w:t>
            </w:r>
            <w:r w:rsidR="00AD0B7F" w:rsidRPr="002801A3">
              <w:rPr>
                <w:rFonts w:ascii="Arial Narrow" w:hAnsi="Arial Narrow"/>
                <w:b/>
                <w:spacing w:val="-1"/>
                <w:sz w:val="24"/>
                <w:lang w:val="fr-CA"/>
              </w:rPr>
              <w:t>8</w:t>
            </w:r>
            <w:r w:rsidRPr="002801A3">
              <w:rPr>
                <w:rFonts w:ascii="Arial Narrow" w:hAnsi="Arial Narrow"/>
                <w:b/>
                <w:spacing w:val="-1"/>
                <w:sz w:val="24"/>
                <w:lang w:val="fr-CA"/>
              </w:rPr>
              <w:t xml:space="preserve"> octobre</w:t>
            </w:r>
            <w:r w:rsidRPr="002801A3">
              <w:rPr>
                <w:rFonts w:ascii="Arial Narrow" w:hAnsi="Arial Narrow"/>
                <w:b/>
                <w:sz w:val="24"/>
                <w:lang w:val="fr-CA"/>
              </w:rPr>
              <w:t xml:space="preserve"> </w:t>
            </w:r>
            <w:r w:rsidR="00361671" w:rsidRPr="002801A3">
              <w:rPr>
                <w:rFonts w:ascii="Arial Narrow" w:hAnsi="Arial Narrow"/>
                <w:b/>
                <w:spacing w:val="-1"/>
                <w:sz w:val="24"/>
                <w:lang w:val="fr-CA"/>
              </w:rPr>
              <w:t>202</w:t>
            </w:r>
            <w:r w:rsidR="00AD0B7F" w:rsidRPr="002801A3">
              <w:rPr>
                <w:rFonts w:ascii="Arial Narrow" w:hAnsi="Arial Narrow"/>
                <w:b/>
                <w:spacing w:val="-1"/>
                <w:sz w:val="24"/>
                <w:lang w:val="fr-CA"/>
              </w:rPr>
              <w:t>1</w:t>
            </w:r>
            <w:r w:rsidRPr="002801A3">
              <w:rPr>
                <w:rFonts w:ascii="Arial Narrow" w:hAnsi="Arial Narrow"/>
                <w:b/>
                <w:sz w:val="24"/>
                <w:lang w:val="fr-CA"/>
              </w:rPr>
              <w:t xml:space="preserve"> à</w:t>
            </w:r>
            <w:r w:rsidRPr="002801A3">
              <w:rPr>
                <w:rFonts w:ascii="Arial Narrow" w:hAnsi="Arial Narrow"/>
                <w:b/>
                <w:spacing w:val="1"/>
                <w:sz w:val="24"/>
                <w:lang w:val="fr-CA"/>
              </w:rPr>
              <w:t xml:space="preserve"> </w:t>
            </w:r>
            <w:r w:rsidRPr="002801A3">
              <w:rPr>
                <w:rFonts w:ascii="Arial Narrow" w:hAnsi="Arial Narrow"/>
                <w:sz w:val="24"/>
                <w:lang w:val="fr-CA"/>
              </w:rPr>
              <w:t>:</w:t>
            </w:r>
          </w:p>
        </w:tc>
      </w:tr>
      <w:tr w:rsidR="00A550B8" w14:paraId="56FC4656" w14:textId="77777777" w:rsidTr="004641B6">
        <w:trPr>
          <w:trHeight w:hRule="exact" w:val="312"/>
        </w:trPr>
        <w:tc>
          <w:tcPr>
            <w:tcW w:w="3498" w:type="dxa"/>
            <w:gridSpan w:val="2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2D45836" w14:textId="77777777" w:rsidR="00A550B8" w:rsidRPr="002801A3" w:rsidRDefault="00A550B8" w:rsidP="002801A3">
            <w:pPr>
              <w:pStyle w:val="TableParagraph"/>
              <w:spacing w:before="9" w:line="480" w:lineRule="auto"/>
              <w:ind w:right="34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proofErr w:type="spellStart"/>
            <w:r w:rsidRPr="002801A3">
              <w:rPr>
                <w:rFonts w:ascii="Arial Narrow" w:hAnsi="Arial Narrow"/>
                <w:b/>
                <w:spacing w:val="-1"/>
                <w:sz w:val="24"/>
              </w:rPr>
              <w:t>Établissement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6748F4B2" w14:textId="77777777" w:rsidR="00A550B8" w:rsidRPr="002801A3" w:rsidRDefault="00A550B8" w:rsidP="002801A3">
            <w:pPr>
              <w:pStyle w:val="TableParagraph"/>
              <w:spacing w:before="18" w:line="480" w:lineRule="auto"/>
              <w:jc w:val="center"/>
              <w:rPr>
                <w:rFonts w:ascii="Arial Narrow" w:eastAsia="Arial" w:hAnsi="Arial Narrow" w:cs="Arial"/>
              </w:rPr>
            </w:pPr>
            <w:proofErr w:type="spellStart"/>
            <w:r w:rsidRPr="002801A3">
              <w:rPr>
                <w:rFonts w:ascii="Arial Narrow" w:hAnsi="Arial Narrow"/>
                <w:b/>
                <w:spacing w:val="-1"/>
              </w:rPr>
              <w:t>Responsable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3FAFA3C" w14:textId="63A5BB6F" w:rsidR="00A550B8" w:rsidRPr="002801A3" w:rsidRDefault="002801A3" w:rsidP="002801A3">
            <w:pPr>
              <w:pStyle w:val="TableParagraph"/>
              <w:spacing w:before="9" w:line="480" w:lineRule="auto"/>
              <w:jc w:val="center"/>
              <w:rPr>
                <w:rFonts w:ascii="Arial Narrow" w:hAnsi="Arial Narrow"/>
                <w:b/>
                <w:spacing w:val="-1"/>
                <w:sz w:val="24"/>
              </w:rPr>
            </w:pPr>
            <w:proofErr w:type="spellStart"/>
            <w:r>
              <w:rPr>
                <w:rFonts w:ascii="Arial Narrow" w:hAnsi="Arial Narrow"/>
                <w:b/>
                <w:spacing w:val="-1"/>
                <w:sz w:val="24"/>
              </w:rPr>
              <w:t>C</w:t>
            </w:r>
            <w:r w:rsidR="006C6E79" w:rsidRPr="002801A3">
              <w:rPr>
                <w:rFonts w:ascii="Arial Narrow" w:hAnsi="Arial Narrow"/>
                <w:b/>
                <w:spacing w:val="-1"/>
                <w:sz w:val="24"/>
              </w:rPr>
              <w:t>ourriel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36" w:space="0" w:color="000000"/>
            </w:tcBorders>
            <w:shd w:val="clear" w:color="auto" w:fill="D9D9D9" w:themeFill="background1" w:themeFillShade="D9"/>
            <w:vAlign w:val="center"/>
          </w:tcPr>
          <w:p w14:paraId="74E02BC6" w14:textId="02048F52" w:rsidR="00A550B8" w:rsidRPr="002801A3" w:rsidRDefault="00A550B8" w:rsidP="002801A3">
            <w:pPr>
              <w:pStyle w:val="TableParagraph"/>
              <w:spacing w:before="9" w:line="480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proofErr w:type="spellStart"/>
            <w:r w:rsidRPr="002801A3">
              <w:rPr>
                <w:rFonts w:ascii="Arial Narrow" w:hAnsi="Arial Narrow"/>
                <w:b/>
                <w:spacing w:val="-1"/>
                <w:sz w:val="24"/>
              </w:rPr>
              <w:t>Télécopieur</w:t>
            </w:r>
            <w:proofErr w:type="spellEnd"/>
          </w:p>
        </w:tc>
      </w:tr>
      <w:tr w:rsidR="00A550B8" w:rsidRPr="002F4001" w14:paraId="26DECC0B" w14:textId="77777777" w:rsidTr="004641B6">
        <w:trPr>
          <w:trHeight w:hRule="exact" w:val="314"/>
        </w:trPr>
        <w:tc>
          <w:tcPr>
            <w:tcW w:w="3498" w:type="dxa"/>
            <w:gridSpan w:val="2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233161" w14:textId="733EDFEF" w:rsidR="00A550B8" w:rsidRPr="002801A3" w:rsidRDefault="00A550B8" w:rsidP="002801A3">
            <w:pPr>
              <w:pStyle w:val="TableParagraph"/>
              <w:spacing w:before="23" w:line="480" w:lineRule="auto"/>
              <w:jc w:val="center"/>
              <w:rPr>
                <w:rFonts w:ascii="Arial Narrow" w:eastAsia="Arial" w:hAnsi="Arial Narrow" w:cs="Arial"/>
              </w:rPr>
            </w:pPr>
            <w:proofErr w:type="spellStart"/>
            <w:r w:rsidRPr="002801A3">
              <w:rPr>
                <w:rFonts w:ascii="Arial Narrow" w:hAnsi="Arial Narrow"/>
                <w:spacing w:val="-1"/>
              </w:rPr>
              <w:t>Secteur</w:t>
            </w:r>
            <w:proofErr w:type="spellEnd"/>
            <w:r w:rsidRPr="002801A3">
              <w:rPr>
                <w:rFonts w:ascii="Arial Narrow" w:hAnsi="Arial Narrow"/>
                <w:spacing w:val="-1"/>
              </w:rPr>
              <w:t xml:space="preserve"> </w:t>
            </w:r>
            <w:r w:rsidR="002801A3">
              <w:rPr>
                <w:rFonts w:ascii="Arial Narrow" w:hAnsi="Arial Narrow"/>
                <w:spacing w:val="-1"/>
              </w:rPr>
              <w:t>de La Sarre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2A0B71" w14:textId="77777777" w:rsidR="00A550B8" w:rsidRPr="002801A3" w:rsidRDefault="00A550B8" w:rsidP="002801A3">
            <w:pPr>
              <w:pStyle w:val="TableParagraph"/>
              <w:spacing w:before="23" w:line="480" w:lineRule="auto"/>
              <w:jc w:val="center"/>
              <w:rPr>
                <w:rFonts w:ascii="Arial Narrow" w:eastAsia="Arial" w:hAnsi="Arial Narrow" w:cs="Arial"/>
              </w:rPr>
            </w:pPr>
            <w:r w:rsidRPr="002801A3">
              <w:rPr>
                <w:rFonts w:ascii="Arial Narrow" w:hAnsi="Arial Narrow"/>
                <w:spacing w:val="-1"/>
              </w:rPr>
              <w:t>Sandra</w:t>
            </w:r>
            <w:r w:rsidRPr="002801A3">
              <w:rPr>
                <w:rFonts w:ascii="Arial Narrow" w:hAnsi="Arial Narrow"/>
                <w:spacing w:val="1"/>
              </w:rPr>
              <w:t xml:space="preserve"> </w:t>
            </w:r>
            <w:r w:rsidRPr="002801A3">
              <w:rPr>
                <w:rFonts w:ascii="Arial Narrow" w:hAnsi="Arial Narrow"/>
                <w:spacing w:val="-1"/>
              </w:rPr>
              <w:t>Côté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28AB91" w14:textId="6AA2E7C6" w:rsidR="006C6E79" w:rsidRPr="002801A3" w:rsidRDefault="002801A3" w:rsidP="002801A3">
            <w:pPr>
              <w:shd w:val="clear" w:color="auto" w:fill="FFFFFF"/>
              <w:spacing w:line="480" w:lineRule="auto"/>
              <w:jc w:val="center"/>
              <w:rPr>
                <w:rFonts w:ascii="Arial Narrow" w:eastAsiaTheme="minorEastAsia" w:hAnsi="Arial Narrow" w:cstheme="minorHAnsi"/>
                <w:noProof/>
                <w:color w:val="000000"/>
                <w:lang w:val="fr-CA" w:eastAsia="fr-CA"/>
              </w:rPr>
            </w:pPr>
            <w:bookmarkStart w:id="1" w:name="_MailAutoSig"/>
            <w:r>
              <w:rPr>
                <w:rFonts w:ascii="Arial Narrow" w:eastAsiaTheme="minorEastAsia" w:hAnsi="Arial Narrow" w:cstheme="minorHAnsi"/>
                <w:noProof/>
                <w:color w:val="000000"/>
                <w:lang w:val="fr-CA" w:eastAsia="fr-CA"/>
              </w:rPr>
              <w:t>s</w:t>
            </w:r>
            <w:r w:rsidR="004641B6" w:rsidRPr="002801A3">
              <w:rPr>
                <w:rFonts w:ascii="Arial Narrow" w:eastAsiaTheme="minorEastAsia" w:hAnsi="Arial Narrow" w:cstheme="minorHAnsi"/>
                <w:noProof/>
                <w:color w:val="000000"/>
                <w:lang w:val="fr-CA" w:eastAsia="fr-CA"/>
              </w:rPr>
              <w:t>andra_Cote1@ssss.gouv.qc.ca</w:t>
            </w:r>
            <w:r w:rsidR="006C6E79" w:rsidRPr="002801A3">
              <w:rPr>
                <w:rFonts w:ascii="Arial Narrow" w:eastAsiaTheme="minorEastAsia" w:hAnsi="Arial Narrow" w:cstheme="minorHAnsi"/>
                <w:noProof/>
                <w:color w:val="000000"/>
                <w:lang w:val="fr-CA" w:eastAsia="fr-CA"/>
              </w:rPr>
              <w:br/>
              <w:t>Conseillère en soins infirmiers</w:t>
            </w:r>
          </w:p>
          <w:p w14:paraId="474AA042" w14:textId="77777777" w:rsidR="006C6E79" w:rsidRPr="002801A3" w:rsidRDefault="006C6E79" w:rsidP="002801A3">
            <w:pPr>
              <w:shd w:val="clear" w:color="auto" w:fill="FFFFFF"/>
              <w:spacing w:line="480" w:lineRule="auto"/>
              <w:rPr>
                <w:rFonts w:ascii="Arial Narrow" w:eastAsiaTheme="minorEastAsia" w:hAnsi="Arial Narrow" w:cstheme="minorHAnsi"/>
                <w:noProof/>
                <w:color w:val="000000"/>
                <w:lang w:val="fr-CA" w:eastAsia="fr-CA"/>
              </w:rPr>
            </w:pPr>
            <w:r w:rsidRPr="002801A3">
              <w:rPr>
                <w:rFonts w:ascii="Arial Narrow" w:eastAsiaTheme="minorEastAsia" w:hAnsi="Arial Narrow" w:cstheme="minorHAnsi"/>
                <w:noProof/>
                <w:color w:val="000000"/>
                <w:lang w:val="fr-CA" w:eastAsia="fr-CA"/>
              </w:rPr>
              <w:t>Coordonnatrice régionale en maladies infectieuses</w:t>
            </w:r>
          </w:p>
          <w:p w14:paraId="14F2E1DD" w14:textId="77777777" w:rsidR="006C6E79" w:rsidRPr="002801A3" w:rsidRDefault="006C6E79" w:rsidP="002801A3">
            <w:pPr>
              <w:shd w:val="clear" w:color="auto" w:fill="FFFFFF"/>
              <w:spacing w:line="480" w:lineRule="auto"/>
              <w:rPr>
                <w:rFonts w:ascii="Arial Narrow" w:eastAsiaTheme="minorEastAsia" w:hAnsi="Arial Narrow" w:cstheme="minorHAnsi"/>
                <w:noProof/>
                <w:color w:val="1F497D"/>
                <w:lang w:val="fr-CA" w:eastAsia="fr-CA"/>
              </w:rPr>
            </w:pPr>
            <w:r w:rsidRPr="002801A3">
              <w:rPr>
                <w:rFonts w:ascii="Arial Narrow" w:eastAsiaTheme="minorEastAsia" w:hAnsi="Arial Narrow" w:cstheme="minorHAnsi"/>
                <w:noProof/>
                <w:color w:val="000000"/>
                <w:lang w:val="fr-CA" w:eastAsia="fr-CA"/>
              </w:rPr>
              <w:t>Direction de santé publique/module maladies infectieuses</w:t>
            </w:r>
            <w:r w:rsidRPr="002801A3">
              <w:rPr>
                <w:rFonts w:ascii="Arial Narrow" w:eastAsiaTheme="minorEastAsia" w:hAnsi="Arial Narrow" w:cstheme="minorHAnsi"/>
                <w:noProof/>
                <w:color w:val="000000"/>
                <w:lang w:val="fr-CA" w:eastAsia="fr-CA"/>
              </w:rPr>
              <w:br/>
              <w:t>Centre intégré de santé et services sociaux Abitibi-Témiscamingue</w:t>
            </w:r>
            <w:r w:rsidRPr="002801A3">
              <w:rPr>
                <w:rFonts w:ascii="Arial Narrow" w:eastAsiaTheme="minorEastAsia" w:hAnsi="Arial Narrow" w:cstheme="minorHAnsi"/>
                <w:noProof/>
                <w:color w:val="000000"/>
                <w:lang w:val="fr-CA" w:eastAsia="fr-CA"/>
              </w:rPr>
              <w:br/>
              <w:t>(819) 764-3264 poste 49408|</w:t>
            </w:r>
            <w:r w:rsidRPr="002801A3">
              <w:rPr>
                <w:rFonts w:ascii="Arial Narrow" w:eastAsiaTheme="minorEastAsia" w:hAnsi="Arial Narrow" w:cstheme="minorHAnsi"/>
                <w:noProof/>
                <w:color w:val="1F497D"/>
                <w:lang w:val="fr-CA" w:eastAsia="fr-CA"/>
              </w:rPr>
              <w:t> </w:t>
            </w:r>
            <w:hyperlink r:id="rId7" w:history="1">
              <w:r w:rsidRPr="002801A3">
                <w:rPr>
                  <w:rStyle w:val="Lienhypertexte"/>
                  <w:rFonts w:ascii="Arial Narrow" w:eastAsiaTheme="minorEastAsia" w:hAnsi="Arial Narrow" w:cstheme="minorHAnsi"/>
                  <w:noProof/>
                  <w:lang w:val="fr-CA" w:eastAsia="fr-CA"/>
                </w:rPr>
                <w:t>www.cisss-at.gouv.qc.ca</w:t>
              </w:r>
            </w:hyperlink>
            <w:bookmarkEnd w:id="1"/>
          </w:p>
          <w:p w14:paraId="1A8E80B8" w14:textId="33A0445B" w:rsidR="00A550B8" w:rsidRPr="002801A3" w:rsidRDefault="00A550B8" w:rsidP="002801A3">
            <w:pPr>
              <w:pStyle w:val="TableParagraph"/>
              <w:spacing w:before="23" w:line="480" w:lineRule="auto"/>
              <w:jc w:val="center"/>
              <w:rPr>
                <w:rFonts w:ascii="Arial Narrow" w:hAnsi="Arial Narrow" w:cstheme="minorHAnsi"/>
                <w:spacing w:val="-1"/>
                <w:lang w:val="fr-CA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6" w:space="0" w:color="000000"/>
            </w:tcBorders>
            <w:vAlign w:val="center"/>
          </w:tcPr>
          <w:p w14:paraId="4405A02E" w14:textId="4E5E812D" w:rsidR="00A550B8" w:rsidRPr="002801A3" w:rsidRDefault="00A550B8" w:rsidP="002801A3">
            <w:pPr>
              <w:pStyle w:val="TableParagraph"/>
              <w:spacing w:before="23" w:line="480" w:lineRule="auto"/>
              <w:jc w:val="center"/>
              <w:rPr>
                <w:rFonts w:ascii="Arial Narrow" w:eastAsia="Arial" w:hAnsi="Arial Narrow" w:cs="Arial"/>
                <w:lang w:val="fr-CA"/>
              </w:rPr>
            </w:pPr>
            <w:r w:rsidRPr="002801A3">
              <w:rPr>
                <w:rFonts w:ascii="Arial Narrow" w:hAnsi="Arial Narrow"/>
                <w:spacing w:val="-1"/>
                <w:lang w:val="fr-CA"/>
              </w:rPr>
              <w:t>819-333-2755</w:t>
            </w:r>
          </w:p>
        </w:tc>
      </w:tr>
      <w:tr w:rsidR="00A550B8" w:rsidRPr="00EA51F0" w14:paraId="72C2EEAB" w14:textId="77777777" w:rsidTr="004641B6">
        <w:trPr>
          <w:trHeight w:hRule="exact" w:val="312"/>
        </w:trPr>
        <w:tc>
          <w:tcPr>
            <w:tcW w:w="3498" w:type="dxa"/>
            <w:gridSpan w:val="2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4698D6" w14:textId="753118C4" w:rsidR="00A550B8" w:rsidRPr="002801A3" w:rsidRDefault="00A550B8" w:rsidP="002801A3">
            <w:pPr>
              <w:pStyle w:val="TableParagraph"/>
              <w:spacing w:before="20" w:line="480" w:lineRule="auto"/>
              <w:jc w:val="center"/>
              <w:rPr>
                <w:rFonts w:ascii="Arial Narrow" w:eastAsia="Arial" w:hAnsi="Arial Narrow" w:cs="Arial"/>
                <w:lang w:val="fr-CA"/>
              </w:rPr>
            </w:pPr>
            <w:r w:rsidRPr="002801A3">
              <w:rPr>
                <w:rFonts w:ascii="Arial Narrow" w:hAnsi="Arial Narrow"/>
                <w:spacing w:val="-1"/>
                <w:lang w:val="fr-CA"/>
              </w:rPr>
              <w:t xml:space="preserve">Secteur </w:t>
            </w:r>
            <w:r w:rsidR="002801A3">
              <w:rPr>
                <w:rFonts w:ascii="Arial Narrow" w:hAnsi="Arial Narrow"/>
                <w:spacing w:val="-1"/>
                <w:lang w:val="fr-CA"/>
              </w:rPr>
              <w:t>d’Amos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623796" w14:textId="7A366D00" w:rsidR="00A550B8" w:rsidRPr="002801A3" w:rsidRDefault="00AD0B7F" w:rsidP="002801A3">
            <w:pPr>
              <w:pStyle w:val="TableParagraph"/>
              <w:spacing w:before="20" w:line="480" w:lineRule="auto"/>
              <w:jc w:val="center"/>
              <w:rPr>
                <w:rFonts w:ascii="Arial Narrow" w:eastAsia="Arial" w:hAnsi="Arial Narrow" w:cs="Arial"/>
                <w:lang w:val="fr-CA"/>
              </w:rPr>
            </w:pPr>
            <w:r w:rsidRPr="002801A3">
              <w:rPr>
                <w:rFonts w:ascii="Arial Narrow" w:eastAsia="Arial" w:hAnsi="Arial Narrow" w:cs="Arial"/>
                <w:lang w:val="fr-CA"/>
              </w:rPr>
              <w:t>Lizon Beaupré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94D18A" w14:textId="6BC4A19E" w:rsidR="00A550B8" w:rsidRPr="002801A3" w:rsidRDefault="004641B6" w:rsidP="002801A3">
            <w:pPr>
              <w:pStyle w:val="TableParagraph"/>
              <w:spacing w:before="20" w:line="480" w:lineRule="auto"/>
              <w:jc w:val="center"/>
              <w:rPr>
                <w:rFonts w:ascii="Arial Narrow" w:hAnsi="Arial Narrow" w:cstheme="minorHAnsi"/>
                <w:spacing w:val="-1"/>
                <w:lang w:val="fr-CA"/>
              </w:rPr>
            </w:pPr>
            <w:r w:rsidRPr="002801A3">
              <w:rPr>
                <w:rFonts w:ascii="Arial Narrow" w:hAnsi="Arial Narrow" w:cstheme="minorHAnsi"/>
                <w:spacing w:val="-1"/>
                <w:lang w:val="fr-CA"/>
              </w:rPr>
              <w:t>lizon_beaupre@ssss.gouv.qc.ca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6" w:space="0" w:color="000000"/>
            </w:tcBorders>
            <w:vAlign w:val="center"/>
          </w:tcPr>
          <w:p w14:paraId="11FB5A46" w14:textId="67ECD42E" w:rsidR="00A550B8" w:rsidRPr="002801A3" w:rsidRDefault="00A550B8" w:rsidP="002801A3">
            <w:pPr>
              <w:pStyle w:val="TableParagraph"/>
              <w:spacing w:before="20" w:line="480" w:lineRule="auto"/>
              <w:jc w:val="center"/>
              <w:rPr>
                <w:rFonts w:ascii="Arial Narrow" w:eastAsia="Arial" w:hAnsi="Arial Narrow" w:cs="Arial"/>
                <w:lang w:val="fr-CA"/>
              </w:rPr>
            </w:pPr>
            <w:r w:rsidRPr="002801A3">
              <w:rPr>
                <w:rFonts w:ascii="Arial Narrow" w:hAnsi="Arial Narrow"/>
                <w:spacing w:val="-1"/>
                <w:lang w:val="fr-CA"/>
              </w:rPr>
              <w:t>819-732-6452</w:t>
            </w:r>
          </w:p>
        </w:tc>
      </w:tr>
      <w:tr w:rsidR="00A550B8" w:rsidRPr="00EA51F0" w14:paraId="4AA564ED" w14:textId="77777777" w:rsidTr="004641B6">
        <w:trPr>
          <w:trHeight w:hRule="exact" w:val="314"/>
        </w:trPr>
        <w:tc>
          <w:tcPr>
            <w:tcW w:w="3498" w:type="dxa"/>
            <w:gridSpan w:val="2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4AFBA6" w14:textId="54CFC64B" w:rsidR="00A550B8" w:rsidRPr="002801A3" w:rsidRDefault="00DD1EDD" w:rsidP="002801A3">
            <w:pPr>
              <w:pStyle w:val="TableParagraph"/>
              <w:spacing w:before="23" w:line="480" w:lineRule="auto"/>
              <w:jc w:val="center"/>
              <w:rPr>
                <w:rFonts w:ascii="Arial Narrow" w:eastAsia="Arial" w:hAnsi="Arial Narrow" w:cs="Arial"/>
                <w:lang w:val="fr-CA"/>
              </w:rPr>
            </w:pPr>
            <w:r w:rsidRPr="002801A3">
              <w:rPr>
                <w:rFonts w:ascii="Arial Narrow" w:hAnsi="Arial Narrow"/>
                <w:spacing w:val="-1"/>
                <w:lang w:val="fr-CA"/>
              </w:rPr>
              <w:t xml:space="preserve">Secteur </w:t>
            </w:r>
            <w:r w:rsidRPr="002801A3">
              <w:rPr>
                <w:rFonts w:ascii="Arial Narrow" w:hAnsi="Arial Narrow"/>
                <w:lang w:val="fr-CA"/>
              </w:rPr>
              <w:t xml:space="preserve">de </w:t>
            </w:r>
            <w:r w:rsidRPr="002801A3">
              <w:rPr>
                <w:rFonts w:ascii="Arial Narrow" w:hAnsi="Arial Narrow"/>
                <w:spacing w:val="-1"/>
                <w:lang w:val="fr-CA"/>
              </w:rPr>
              <w:t>Rouyn-Noranda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A4EDF0" w14:textId="5ABAFC5B" w:rsidR="00A550B8" w:rsidRPr="002801A3" w:rsidRDefault="004641B6" w:rsidP="002801A3">
            <w:pPr>
              <w:pStyle w:val="TableParagraph"/>
              <w:spacing w:before="23" w:line="480" w:lineRule="auto"/>
              <w:jc w:val="center"/>
              <w:rPr>
                <w:rFonts w:ascii="Arial Narrow" w:eastAsia="Arial" w:hAnsi="Arial Narrow" w:cs="Arial"/>
                <w:lang w:val="fr-CA"/>
              </w:rPr>
            </w:pPr>
            <w:r w:rsidRPr="002801A3">
              <w:rPr>
                <w:rFonts w:ascii="Arial Narrow" w:hAnsi="Arial Narrow"/>
                <w:spacing w:val="-1"/>
                <w:lang w:val="fr-CA"/>
              </w:rPr>
              <w:t>Nathalie Coulombe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7920B8" w14:textId="526FF939" w:rsidR="00A550B8" w:rsidRPr="002801A3" w:rsidRDefault="004641B6" w:rsidP="002801A3">
            <w:pPr>
              <w:pStyle w:val="TableParagraph"/>
              <w:spacing w:before="23" w:line="480" w:lineRule="auto"/>
              <w:jc w:val="center"/>
              <w:rPr>
                <w:rFonts w:ascii="Arial Narrow" w:hAnsi="Arial Narrow" w:cstheme="minorHAnsi"/>
                <w:spacing w:val="-1"/>
                <w:lang w:val="fr-CA"/>
              </w:rPr>
            </w:pPr>
            <w:r w:rsidRPr="002801A3">
              <w:rPr>
                <w:rFonts w:ascii="Arial Narrow" w:hAnsi="Arial Narrow" w:cstheme="minorHAnsi"/>
                <w:spacing w:val="-1"/>
                <w:lang w:val="fr-CA"/>
              </w:rPr>
              <w:t>nathalie_coulombe@ssss.gouv.qc.ca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6" w:space="0" w:color="000000"/>
            </w:tcBorders>
            <w:vAlign w:val="center"/>
          </w:tcPr>
          <w:p w14:paraId="4048F9D6" w14:textId="20B51E81" w:rsidR="00A550B8" w:rsidRPr="002801A3" w:rsidRDefault="00A550B8" w:rsidP="002801A3">
            <w:pPr>
              <w:pStyle w:val="TableParagraph"/>
              <w:spacing w:before="23" w:line="480" w:lineRule="auto"/>
              <w:jc w:val="center"/>
              <w:rPr>
                <w:rFonts w:ascii="Arial Narrow" w:eastAsia="Arial" w:hAnsi="Arial Narrow" w:cs="Arial"/>
                <w:lang w:val="fr-CA"/>
              </w:rPr>
            </w:pPr>
          </w:p>
        </w:tc>
      </w:tr>
      <w:tr w:rsidR="004641B6" w:rsidRPr="00EA51F0" w14:paraId="04401D7B" w14:textId="77777777" w:rsidTr="004641B6">
        <w:trPr>
          <w:trHeight w:hRule="exact" w:val="314"/>
        </w:trPr>
        <w:tc>
          <w:tcPr>
            <w:tcW w:w="3498" w:type="dxa"/>
            <w:gridSpan w:val="2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D03365" w14:textId="1B36AF6A" w:rsidR="004641B6" w:rsidRPr="002801A3" w:rsidRDefault="004641B6" w:rsidP="002801A3">
            <w:pPr>
              <w:pStyle w:val="TableParagraph"/>
              <w:spacing w:before="23" w:line="480" w:lineRule="auto"/>
              <w:jc w:val="center"/>
              <w:rPr>
                <w:rFonts w:ascii="Arial Narrow" w:hAnsi="Arial Narrow"/>
                <w:spacing w:val="-1"/>
                <w:lang w:val="fr-CA"/>
              </w:rPr>
            </w:pPr>
            <w:r w:rsidRPr="002801A3">
              <w:rPr>
                <w:rFonts w:ascii="Arial Narrow" w:eastAsia="Arial" w:hAnsi="Arial Narrow" w:cs="Arial"/>
                <w:lang w:val="fr-CA"/>
              </w:rPr>
              <w:t>Secteur de la Vallée de l’Or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5071DA" w14:textId="1BF43799" w:rsidR="004641B6" w:rsidRPr="002801A3" w:rsidRDefault="004641B6" w:rsidP="002801A3">
            <w:pPr>
              <w:pStyle w:val="TableParagraph"/>
              <w:spacing w:before="23" w:line="480" w:lineRule="auto"/>
              <w:jc w:val="center"/>
              <w:rPr>
                <w:rFonts w:ascii="Arial Narrow" w:hAnsi="Arial Narrow"/>
                <w:spacing w:val="-1"/>
                <w:lang w:val="fr-CA"/>
              </w:rPr>
            </w:pPr>
            <w:r w:rsidRPr="002801A3">
              <w:rPr>
                <w:rFonts w:ascii="Arial Narrow" w:hAnsi="Arial Narrow" w:cs="Arial"/>
                <w:spacing w:val="-1"/>
                <w:lang w:val="fr-CA"/>
              </w:rPr>
              <w:t xml:space="preserve">Kathleen Mc </w:t>
            </w:r>
            <w:proofErr w:type="spellStart"/>
            <w:r w:rsidRPr="002801A3">
              <w:rPr>
                <w:rFonts w:ascii="Arial Narrow" w:hAnsi="Arial Narrow" w:cs="Arial"/>
                <w:spacing w:val="-1"/>
                <w:lang w:val="fr-CA"/>
              </w:rPr>
              <w:t>Fadden</w:t>
            </w:r>
            <w:proofErr w:type="spellEnd"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2C6899" w14:textId="0305A401" w:rsidR="004641B6" w:rsidRPr="002801A3" w:rsidRDefault="004641B6" w:rsidP="002801A3">
            <w:pPr>
              <w:pStyle w:val="TableParagraph"/>
              <w:spacing w:before="23" w:line="480" w:lineRule="auto"/>
              <w:jc w:val="center"/>
              <w:rPr>
                <w:rFonts w:ascii="Arial Narrow" w:hAnsi="Arial Narrow" w:cstheme="minorHAnsi"/>
                <w:spacing w:val="-1"/>
                <w:lang w:val="fr-CA"/>
              </w:rPr>
            </w:pPr>
            <w:r w:rsidRPr="002801A3">
              <w:rPr>
                <w:rFonts w:ascii="Arial Narrow" w:hAnsi="Arial Narrow" w:cstheme="minorHAnsi"/>
                <w:spacing w:val="-1"/>
                <w:lang w:val="fr-CA"/>
              </w:rPr>
              <w:t>kathleen_mcfadden2@ssss.gouv.qc.ca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6" w:space="0" w:color="000000"/>
            </w:tcBorders>
            <w:vAlign w:val="center"/>
          </w:tcPr>
          <w:p w14:paraId="5AB59C75" w14:textId="0A716F6B" w:rsidR="004641B6" w:rsidRPr="002801A3" w:rsidRDefault="004641B6" w:rsidP="002801A3">
            <w:pPr>
              <w:pStyle w:val="TableParagraph"/>
              <w:spacing w:before="23" w:line="480" w:lineRule="auto"/>
              <w:jc w:val="center"/>
              <w:rPr>
                <w:rFonts w:ascii="Arial Narrow" w:eastAsia="Arial" w:hAnsi="Arial Narrow" w:cs="Arial"/>
                <w:lang w:val="fr-CA"/>
              </w:rPr>
            </w:pPr>
            <w:r w:rsidRPr="002801A3">
              <w:rPr>
                <w:rFonts w:ascii="Arial Narrow" w:hAnsi="Arial Narrow"/>
                <w:spacing w:val="-1"/>
                <w:lang w:val="fr-CA"/>
              </w:rPr>
              <w:t>819-825-5950</w:t>
            </w:r>
          </w:p>
        </w:tc>
      </w:tr>
      <w:tr w:rsidR="004641B6" w:rsidRPr="002F4001" w14:paraId="7D1BE3AF" w14:textId="77777777" w:rsidTr="004641B6">
        <w:trPr>
          <w:trHeight w:hRule="exact" w:val="341"/>
        </w:trPr>
        <w:tc>
          <w:tcPr>
            <w:tcW w:w="1939" w:type="dxa"/>
            <w:vMerge w:val="restart"/>
            <w:tcBorders>
              <w:top w:val="single" w:sz="5" w:space="0" w:color="000000"/>
              <w:left w:val="single" w:sz="36" w:space="0" w:color="000000"/>
              <w:right w:val="single" w:sz="5" w:space="0" w:color="000000"/>
            </w:tcBorders>
            <w:vAlign w:val="center"/>
          </w:tcPr>
          <w:p w14:paraId="7E1A6084" w14:textId="24DECF10" w:rsidR="004641B6" w:rsidRPr="002801A3" w:rsidRDefault="004641B6" w:rsidP="004641B6">
            <w:pPr>
              <w:pStyle w:val="TableParagraph"/>
              <w:jc w:val="center"/>
              <w:rPr>
                <w:rFonts w:ascii="Arial Narrow" w:eastAsia="Arial" w:hAnsi="Arial Narrow" w:cs="Arial"/>
                <w:lang w:val="fr-CA"/>
              </w:rPr>
            </w:pPr>
            <w:r w:rsidRPr="002801A3">
              <w:rPr>
                <w:rFonts w:ascii="Arial Narrow" w:hAnsi="Arial Narrow"/>
                <w:spacing w:val="-1"/>
                <w:lang w:val="fr-CA"/>
              </w:rPr>
              <w:t>Secteur</w:t>
            </w:r>
            <w:r w:rsidRPr="002801A3">
              <w:rPr>
                <w:rFonts w:ascii="Arial Narrow" w:hAnsi="Arial Narrow"/>
                <w:lang w:val="fr-CA"/>
              </w:rPr>
              <w:t xml:space="preserve"> du</w:t>
            </w:r>
            <w:r w:rsidRPr="002801A3">
              <w:rPr>
                <w:rFonts w:ascii="Arial Narrow" w:hAnsi="Arial Narrow"/>
                <w:spacing w:val="-2"/>
                <w:lang w:val="fr-CA"/>
              </w:rPr>
              <w:t xml:space="preserve"> </w:t>
            </w:r>
            <w:r w:rsidRPr="002801A3">
              <w:rPr>
                <w:rFonts w:ascii="Arial Narrow" w:hAnsi="Arial Narrow"/>
                <w:spacing w:val="-1"/>
                <w:lang w:val="fr-CA"/>
              </w:rPr>
              <w:t>Témiscamingue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54F5B245" w14:textId="77777777" w:rsidR="004641B6" w:rsidRPr="002801A3" w:rsidRDefault="004641B6" w:rsidP="004641B6">
            <w:pPr>
              <w:pStyle w:val="TableParagraph"/>
              <w:spacing w:before="35"/>
              <w:jc w:val="center"/>
              <w:rPr>
                <w:rFonts w:ascii="Arial Narrow" w:eastAsia="Arial" w:hAnsi="Arial Narrow" w:cs="Arial"/>
              </w:rPr>
            </w:pPr>
            <w:r w:rsidRPr="002801A3">
              <w:rPr>
                <w:rFonts w:ascii="Arial Narrow" w:hAnsi="Arial Narrow"/>
                <w:spacing w:val="-1"/>
                <w:lang w:val="fr-CA"/>
              </w:rPr>
              <w:t>Ville-Ma</w:t>
            </w:r>
            <w:proofErr w:type="spellStart"/>
            <w:r w:rsidRPr="002801A3">
              <w:rPr>
                <w:rFonts w:ascii="Arial Narrow" w:hAnsi="Arial Narrow"/>
                <w:spacing w:val="-1"/>
              </w:rPr>
              <w:t>rie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70C4E6E4" w14:textId="6C853669" w:rsidR="004641B6" w:rsidRPr="002801A3" w:rsidRDefault="004641B6" w:rsidP="004641B6">
            <w:pPr>
              <w:pStyle w:val="TableParagraph"/>
              <w:spacing w:before="35"/>
              <w:jc w:val="center"/>
              <w:rPr>
                <w:rFonts w:ascii="Arial Narrow" w:eastAsia="Arial" w:hAnsi="Arial Narrow" w:cs="Arial"/>
              </w:rPr>
            </w:pPr>
            <w:r w:rsidRPr="002801A3">
              <w:rPr>
                <w:rFonts w:ascii="Arial Narrow" w:hAnsi="Arial Narrow"/>
              </w:rPr>
              <w:t>Nadia Bernêche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  <w:vAlign w:val="center"/>
          </w:tcPr>
          <w:p w14:paraId="64D9007B" w14:textId="1B732097" w:rsidR="004641B6" w:rsidRPr="002801A3" w:rsidRDefault="002801A3" w:rsidP="004641B6">
            <w:pPr>
              <w:pStyle w:val="TableParagraph"/>
              <w:spacing w:before="35"/>
              <w:jc w:val="center"/>
              <w:rPr>
                <w:rFonts w:ascii="Arial Narrow" w:hAnsi="Arial Narrow" w:cstheme="minorHAnsi"/>
                <w:spacing w:val="-1"/>
              </w:rPr>
            </w:pPr>
            <w:r>
              <w:rPr>
                <w:rFonts w:ascii="Arial Narrow" w:hAnsi="Arial Narrow" w:cstheme="minorHAnsi"/>
                <w:spacing w:val="-1"/>
              </w:rPr>
              <w:t>n</w:t>
            </w:r>
            <w:r w:rsidR="004641B6" w:rsidRPr="002801A3">
              <w:rPr>
                <w:rFonts w:ascii="Arial Narrow" w:hAnsi="Arial Narrow" w:cstheme="minorHAnsi"/>
                <w:spacing w:val="-1"/>
              </w:rPr>
              <w:t>adia_Berneche@ssss.gouv.qc.ca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36" w:space="0" w:color="000000"/>
            </w:tcBorders>
            <w:vAlign w:val="center"/>
          </w:tcPr>
          <w:p w14:paraId="4CDAB343" w14:textId="29E8D8FC" w:rsidR="004641B6" w:rsidRPr="002801A3" w:rsidRDefault="004641B6" w:rsidP="004641B6">
            <w:pPr>
              <w:pStyle w:val="TableParagraph"/>
              <w:spacing w:before="35"/>
              <w:jc w:val="center"/>
              <w:rPr>
                <w:rFonts w:ascii="Arial Narrow" w:eastAsia="Arial" w:hAnsi="Arial Narrow" w:cs="Arial"/>
                <w:lang w:val="fr-CA"/>
              </w:rPr>
            </w:pPr>
            <w:r w:rsidRPr="002801A3">
              <w:rPr>
                <w:rFonts w:ascii="Arial Narrow" w:hAnsi="Arial Narrow"/>
                <w:spacing w:val="-1"/>
                <w:lang w:val="fr-CA"/>
              </w:rPr>
              <w:t>819-629-3069</w:t>
            </w:r>
          </w:p>
        </w:tc>
      </w:tr>
      <w:tr w:rsidR="004641B6" w:rsidRPr="002F4001" w14:paraId="76DAB417" w14:textId="77777777" w:rsidTr="004641B6">
        <w:trPr>
          <w:trHeight w:hRule="exact" w:val="343"/>
        </w:trPr>
        <w:tc>
          <w:tcPr>
            <w:tcW w:w="1939" w:type="dxa"/>
            <w:vMerge/>
            <w:tcBorders>
              <w:left w:val="single" w:sz="3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1FAA251" w14:textId="77777777" w:rsidR="004641B6" w:rsidRPr="002801A3" w:rsidRDefault="004641B6" w:rsidP="004641B6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31CD12" w14:textId="77777777" w:rsidR="004641B6" w:rsidRPr="002801A3" w:rsidRDefault="004641B6" w:rsidP="004641B6">
            <w:pPr>
              <w:pStyle w:val="TableParagraph"/>
              <w:spacing w:before="37"/>
              <w:jc w:val="center"/>
              <w:rPr>
                <w:rFonts w:ascii="Arial Narrow" w:eastAsia="Arial" w:hAnsi="Arial Narrow" w:cs="Arial"/>
                <w:lang w:val="fr-CA"/>
              </w:rPr>
            </w:pPr>
            <w:proofErr w:type="spellStart"/>
            <w:r w:rsidRPr="002801A3">
              <w:rPr>
                <w:rFonts w:ascii="Arial Narrow" w:hAnsi="Arial Narrow"/>
                <w:spacing w:val="-1"/>
                <w:lang w:val="fr-CA"/>
              </w:rPr>
              <w:t>Témiscaming</w:t>
            </w:r>
            <w:proofErr w:type="spellEnd"/>
          </w:p>
        </w:tc>
        <w:tc>
          <w:tcPr>
            <w:tcW w:w="2126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52EF6" w14:textId="77777777" w:rsidR="004641B6" w:rsidRPr="002801A3" w:rsidRDefault="004641B6" w:rsidP="004641B6">
            <w:pPr>
              <w:pStyle w:val="TableParagraph"/>
              <w:spacing w:before="37"/>
              <w:jc w:val="center"/>
              <w:rPr>
                <w:rFonts w:ascii="Arial Narrow" w:eastAsia="Arial" w:hAnsi="Arial Narrow" w:cs="Arial"/>
                <w:lang w:val="fr-CA"/>
              </w:rPr>
            </w:pPr>
            <w:r w:rsidRPr="002801A3">
              <w:rPr>
                <w:rFonts w:ascii="Arial Narrow" w:hAnsi="Arial Narrow"/>
                <w:spacing w:val="-2"/>
                <w:lang w:val="fr-CA"/>
              </w:rPr>
              <w:t>Mélanie</w:t>
            </w:r>
            <w:r w:rsidRPr="002801A3">
              <w:rPr>
                <w:rFonts w:ascii="Arial Narrow" w:hAnsi="Arial Narrow"/>
                <w:lang w:val="fr-CA"/>
              </w:rPr>
              <w:t xml:space="preserve"> </w:t>
            </w:r>
            <w:r w:rsidRPr="002801A3">
              <w:rPr>
                <w:rFonts w:ascii="Arial Narrow" w:hAnsi="Arial Narrow"/>
                <w:spacing w:val="-1"/>
                <w:lang w:val="fr-CA"/>
              </w:rPr>
              <w:t>Norman</w:t>
            </w:r>
          </w:p>
        </w:tc>
        <w:tc>
          <w:tcPr>
            <w:tcW w:w="3827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30071B" w14:textId="6DEB8CF1" w:rsidR="004641B6" w:rsidRPr="002801A3" w:rsidRDefault="004641B6" w:rsidP="004641B6">
            <w:pPr>
              <w:pStyle w:val="TableParagraph"/>
              <w:spacing w:before="37"/>
              <w:jc w:val="center"/>
              <w:rPr>
                <w:rFonts w:ascii="Arial Narrow" w:hAnsi="Arial Narrow" w:cstheme="minorHAnsi"/>
                <w:spacing w:val="-1"/>
                <w:lang w:val="fr-CA"/>
              </w:rPr>
            </w:pPr>
            <w:r w:rsidRPr="002801A3">
              <w:rPr>
                <w:rFonts w:ascii="Arial Narrow" w:hAnsi="Arial Narrow" w:cstheme="minorHAnsi"/>
                <w:spacing w:val="-1"/>
                <w:lang w:val="fr-CA"/>
              </w:rPr>
              <w:t>melanie_norman@ssss.gouv.qc.ca</w:t>
            </w:r>
          </w:p>
        </w:tc>
        <w:tc>
          <w:tcPr>
            <w:tcW w:w="1560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single" w:sz="36" w:space="0" w:color="000000"/>
            </w:tcBorders>
            <w:vAlign w:val="center"/>
          </w:tcPr>
          <w:p w14:paraId="1237844A" w14:textId="73F44CB7" w:rsidR="004641B6" w:rsidRPr="002801A3" w:rsidRDefault="004641B6" w:rsidP="004641B6">
            <w:pPr>
              <w:pStyle w:val="TableParagraph"/>
              <w:spacing w:before="37"/>
              <w:jc w:val="center"/>
              <w:rPr>
                <w:rFonts w:ascii="Arial Narrow" w:eastAsia="Arial" w:hAnsi="Arial Narrow" w:cs="Arial"/>
                <w:lang w:val="fr-CA"/>
              </w:rPr>
            </w:pPr>
            <w:r w:rsidRPr="002801A3">
              <w:rPr>
                <w:rFonts w:ascii="Arial Narrow" w:hAnsi="Arial Narrow"/>
                <w:spacing w:val="-1"/>
                <w:lang w:val="fr-CA"/>
              </w:rPr>
              <w:t>819-627-9497</w:t>
            </w:r>
          </w:p>
        </w:tc>
      </w:tr>
    </w:tbl>
    <w:p w14:paraId="784BBBA6" w14:textId="77777777" w:rsidR="008E58C3" w:rsidRPr="002F4001" w:rsidRDefault="008E58C3">
      <w:pPr>
        <w:spacing w:before="7"/>
        <w:rPr>
          <w:rFonts w:ascii="Arial" w:eastAsia="Arial" w:hAnsi="Arial" w:cs="Arial"/>
          <w:sz w:val="19"/>
          <w:szCs w:val="19"/>
          <w:lang w:val="fr-CA"/>
        </w:rPr>
      </w:pPr>
    </w:p>
    <w:p w14:paraId="6AA171A8" w14:textId="185F82BE" w:rsidR="00BB6DCA" w:rsidRPr="002F4001" w:rsidRDefault="00C073F5">
      <w:pPr>
        <w:spacing w:before="68"/>
        <w:ind w:left="168"/>
        <w:rPr>
          <w:rFonts w:ascii="Chaloult_Cond" w:eastAsia="Chaloult_Cond" w:hAnsi="Chaloult_Cond" w:cs="Chaloult_Cond"/>
          <w:sz w:val="16"/>
          <w:szCs w:val="16"/>
          <w:lang w:val="fr-CA"/>
        </w:rPr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503309528" behindDoc="1" locked="0" layoutInCell="1" allowOverlap="1" wp14:anchorId="22C10920" wp14:editId="3917A0DD">
                <wp:simplePos x="0" y="0"/>
                <wp:positionH relativeFrom="page">
                  <wp:posOffset>360045</wp:posOffset>
                </wp:positionH>
                <wp:positionV relativeFrom="paragraph">
                  <wp:posOffset>-163830</wp:posOffset>
                </wp:positionV>
                <wp:extent cx="7082155" cy="48895"/>
                <wp:effectExtent l="7620" t="4445" r="6350" b="381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2155" cy="48895"/>
                          <a:chOff x="567" y="-258"/>
                          <a:chExt cx="11153" cy="77"/>
                        </a:xfrm>
                      </wpg:grpSpPr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>
                            <a:off x="605" y="-220"/>
                            <a:ext cx="89" cy="2"/>
                            <a:chOff x="605" y="-220"/>
                            <a:chExt cx="89" cy="2"/>
                          </a:xfrm>
                        </wpg:grpSpPr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605" y="-220"/>
                              <a:ext cx="89" cy="2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89"/>
                                <a:gd name="T2" fmla="+- 0 694 605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694" y="-220"/>
                            <a:ext cx="10988" cy="2"/>
                            <a:chOff x="694" y="-220"/>
                            <a:chExt cx="10988" cy="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694" y="-220"/>
                              <a:ext cx="10988" cy="2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10988"/>
                                <a:gd name="T2" fmla="+- 0 11681 694"/>
                                <a:gd name="T3" fmla="*/ T2 w 109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8">
                                  <a:moveTo>
                                    <a:pt x="0" y="0"/>
                                  </a:moveTo>
                                  <a:lnTo>
                                    <a:pt x="10987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11592" y="-213"/>
                            <a:ext cx="89" cy="2"/>
                            <a:chOff x="11592" y="-213"/>
                            <a:chExt cx="89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11592" y="-213"/>
                              <a:ext cx="89" cy="2"/>
                            </a:xfrm>
                            <a:custGeom>
                              <a:avLst/>
                              <a:gdLst>
                                <a:gd name="T0" fmla="+- 0 11592 11592"/>
                                <a:gd name="T1" fmla="*/ T0 w 89"/>
                                <a:gd name="T2" fmla="+- 0 11681 11592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BC397" id="Group 5" o:spid="_x0000_s1026" style="position:absolute;margin-left:28.35pt;margin-top:-12.9pt;width:557.65pt;height:3.85pt;z-index:-6952;mso-position-horizontal-relative:page" coordorigin="567,-258" coordsize="11153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">
                <v:group id="Group 10" o:spid="_x0000_s1027" style="position:absolute;left:605;top:-220;width:89;height:2" coordorigin="605,-220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1" o:spid="_x0000_s1028" style="position:absolute;left:605;top:-220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" path="m,l89,e" filled="f" strokeweight="3.82pt">
                    <v:path arrowok="t" o:connecttype="custom" o:connectlocs="0,0;89,0" o:connectangles="0,0"/>
                  </v:shape>
                </v:group>
                <v:group id="Group 8" o:spid="_x0000_s1029" style="position:absolute;left:694;top:-220;width:10988;height:2" coordorigin="694,-220" coordsize="109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" o:spid="_x0000_s1030" style="position:absolute;left:694;top:-220;width:10988;height:2;visibility:visible;mso-wrap-style:square;v-text-anchor:top" coordsize="109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" path="m,l10987,e" filled="f" strokeweight="3.82pt">
                    <v:path arrowok="t" o:connecttype="custom" o:connectlocs="0,0;10987,0" o:connectangles="0,0"/>
                  </v:shape>
                </v:group>
                <v:group id="Group 6" o:spid="_x0000_s1031" style="position:absolute;left:11592;top:-213;width:89;height:2" coordorigin="11592,-213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32" style="position:absolute;left:11592;top:-213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" path="m,l89,e" filled="f" strokeweight="3.1pt">
                    <v:path arrowok="t" o:connecttype="custom" o:connectlocs="0,0;89,0" o:connectangles="0,0"/>
                  </v:shape>
                </v:group>
                <w10:wrap anchorx="page"/>
              </v:group>
            </w:pict>
          </mc:Fallback>
        </mc:AlternateContent>
      </w:r>
    </w:p>
    <w:p w14:paraId="0BE0BE62" w14:textId="77777777" w:rsidR="005042C5" w:rsidRDefault="005042C5">
      <w:pPr>
        <w:spacing w:line="170" w:lineRule="atLeast"/>
        <w:ind w:left="161"/>
        <w:rPr>
          <w:rFonts w:ascii="Chaloult_Cond" w:eastAsia="Chaloult_Cond" w:hAnsi="Chaloult_Cond" w:cs="Chaloult_Cond"/>
          <w:sz w:val="17"/>
          <w:szCs w:val="17"/>
          <w:lang w:val="fr-CA"/>
        </w:rPr>
      </w:pPr>
    </w:p>
    <w:p w14:paraId="080DE351" w14:textId="5552E332" w:rsidR="005042C5" w:rsidRPr="005042C5" w:rsidRDefault="005042C5">
      <w:pPr>
        <w:spacing w:line="170" w:lineRule="atLeast"/>
        <w:ind w:left="161"/>
        <w:rPr>
          <w:rFonts w:ascii="Arial Narrow" w:eastAsia="Chaloult_Cond" w:hAnsi="Arial Narrow" w:cs="Chaloult_Cond"/>
          <w:sz w:val="17"/>
          <w:szCs w:val="17"/>
          <w:lang w:val="fr-CA"/>
        </w:rPr>
      </w:pPr>
      <w:r w:rsidRPr="005042C5">
        <w:rPr>
          <w:rFonts w:ascii="Arial Narrow" w:eastAsia="Chaloult_Cond" w:hAnsi="Arial Narrow" w:cs="Chaloult_Cond"/>
          <w:sz w:val="17"/>
          <w:szCs w:val="17"/>
          <w:lang w:val="fr-CA"/>
        </w:rPr>
        <w:t>DSPu</w:t>
      </w:r>
    </w:p>
    <w:p w14:paraId="727D9E4F" w14:textId="5DB405AB" w:rsidR="008E58C3" w:rsidRPr="005042C5" w:rsidRDefault="005042C5">
      <w:pPr>
        <w:spacing w:line="170" w:lineRule="atLeast"/>
        <w:ind w:left="161"/>
        <w:rPr>
          <w:rFonts w:ascii="Arial Narrow" w:eastAsia="Chaloult_Cond" w:hAnsi="Arial Narrow" w:cs="Chaloult_Cond"/>
          <w:sz w:val="16"/>
          <w:szCs w:val="17"/>
          <w:lang w:val="fr-CA"/>
        </w:rPr>
      </w:pPr>
      <w:r w:rsidRPr="005042C5">
        <w:rPr>
          <w:rFonts w:ascii="Arial Narrow" w:eastAsia="Chaloult_Cond" w:hAnsi="Arial Narrow" w:cs="Chaloult_Cond"/>
          <w:sz w:val="16"/>
          <w:szCs w:val="17"/>
          <w:lang w:val="fr-CA"/>
        </w:rPr>
        <w:t>2022-09-20</w:t>
      </w:r>
    </w:p>
    <w:sectPr w:rsidR="008E58C3" w:rsidRPr="005042C5">
      <w:type w:val="continuous"/>
      <w:pgSz w:w="12240" w:h="20160"/>
      <w:pgMar w:top="340" w:right="3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loult_Cond_Demi_Gra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haloult_Co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5628"/>
    <w:multiLevelType w:val="hybridMultilevel"/>
    <w:tmpl w:val="DFDA66FC"/>
    <w:lvl w:ilvl="0" w:tplc="85D4A7E8">
      <w:start w:val="81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66A74"/>
    <w:multiLevelType w:val="hybridMultilevel"/>
    <w:tmpl w:val="A7F62FEA"/>
    <w:lvl w:ilvl="0" w:tplc="AB207F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45E52"/>
    <w:multiLevelType w:val="hybridMultilevel"/>
    <w:tmpl w:val="A75CF59A"/>
    <w:lvl w:ilvl="0" w:tplc="4CFCDD42">
      <w:start w:val="81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B5681"/>
    <w:multiLevelType w:val="hybridMultilevel"/>
    <w:tmpl w:val="07F0E3BA"/>
    <w:lvl w:ilvl="0" w:tplc="93440CBC">
      <w:start w:val="81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15E5F"/>
    <w:multiLevelType w:val="hybridMultilevel"/>
    <w:tmpl w:val="356238FA"/>
    <w:lvl w:ilvl="0" w:tplc="27CE5ACA">
      <w:start w:val="1"/>
      <w:numFmt w:val="bullet"/>
      <w:lvlText w:val=""/>
      <w:lvlJc w:val="left"/>
      <w:pPr>
        <w:ind w:left="6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88C098B2">
      <w:start w:val="1"/>
      <w:numFmt w:val="bullet"/>
      <w:lvlText w:val=""/>
      <w:lvlJc w:val="left"/>
      <w:pPr>
        <w:ind w:left="800" w:hanging="258"/>
      </w:pPr>
      <w:rPr>
        <w:rFonts w:ascii="Wingdings" w:eastAsia="Wingdings" w:hAnsi="Wingdings" w:hint="default"/>
        <w:w w:val="99"/>
        <w:sz w:val="20"/>
        <w:szCs w:val="20"/>
      </w:rPr>
    </w:lvl>
    <w:lvl w:ilvl="2" w:tplc="5BBA5616">
      <w:start w:val="1"/>
      <w:numFmt w:val="bullet"/>
      <w:lvlText w:val="•"/>
      <w:lvlJc w:val="left"/>
      <w:pPr>
        <w:ind w:left="1300" w:hanging="258"/>
      </w:pPr>
      <w:rPr>
        <w:rFonts w:hint="default"/>
      </w:rPr>
    </w:lvl>
    <w:lvl w:ilvl="3" w:tplc="147E8F2E">
      <w:start w:val="1"/>
      <w:numFmt w:val="bullet"/>
      <w:lvlText w:val="•"/>
      <w:lvlJc w:val="left"/>
      <w:pPr>
        <w:ind w:left="1800" w:hanging="258"/>
      </w:pPr>
      <w:rPr>
        <w:rFonts w:hint="default"/>
      </w:rPr>
    </w:lvl>
    <w:lvl w:ilvl="4" w:tplc="8348E2BE">
      <w:start w:val="1"/>
      <w:numFmt w:val="bullet"/>
      <w:lvlText w:val="•"/>
      <w:lvlJc w:val="left"/>
      <w:pPr>
        <w:ind w:left="2300" w:hanging="258"/>
      </w:pPr>
      <w:rPr>
        <w:rFonts w:hint="default"/>
      </w:rPr>
    </w:lvl>
    <w:lvl w:ilvl="5" w:tplc="43CE9EAC">
      <w:start w:val="1"/>
      <w:numFmt w:val="bullet"/>
      <w:lvlText w:val="•"/>
      <w:lvlJc w:val="left"/>
      <w:pPr>
        <w:ind w:left="2800" w:hanging="258"/>
      </w:pPr>
      <w:rPr>
        <w:rFonts w:hint="default"/>
      </w:rPr>
    </w:lvl>
    <w:lvl w:ilvl="6" w:tplc="95C890C6">
      <w:start w:val="1"/>
      <w:numFmt w:val="bullet"/>
      <w:lvlText w:val="•"/>
      <w:lvlJc w:val="left"/>
      <w:pPr>
        <w:ind w:left="3300" w:hanging="258"/>
      </w:pPr>
      <w:rPr>
        <w:rFonts w:hint="default"/>
      </w:rPr>
    </w:lvl>
    <w:lvl w:ilvl="7" w:tplc="97E6EF50">
      <w:start w:val="1"/>
      <w:numFmt w:val="bullet"/>
      <w:lvlText w:val="•"/>
      <w:lvlJc w:val="left"/>
      <w:pPr>
        <w:ind w:left="3800" w:hanging="258"/>
      </w:pPr>
      <w:rPr>
        <w:rFonts w:hint="default"/>
      </w:rPr>
    </w:lvl>
    <w:lvl w:ilvl="8" w:tplc="73866432">
      <w:start w:val="1"/>
      <w:numFmt w:val="bullet"/>
      <w:lvlText w:val="•"/>
      <w:lvlJc w:val="left"/>
      <w:pPr>
        <w:ind w:left="4300" w:hanging="258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C3"/>
    <w:rsid w:val="000205E5"/>
    <w:rsid w:val="000403D5"/>
    <w:rsid w:val="00095560"/>
    <w:rsid w:val="00192C16"/>
    <w:rsid w:val="00245D8B"/>
    <w:rsid w:val="002801A3"/>
    <w:rsid w:val="002F4001"/>
    <w:rsid w:val="0031210D"/>
    <w:rsid w:val="00325263"/>
    <w:rsid w:val="00352922"/>
    <w:rsid w:val="003565B2"/>
    <w:rsid w:val="00361671"/>
    <w:rsid w:val="00392862"/>
    <w:rsid w:val="003D54C3"/>
    <w:rsid w:val="004359E9"/>
    <w:rsid w:val="004641B6"/>
    <w:rsid w:val="00475111"/>
    <w:rsid w:val="004C57D8"/>
    <w:rsid w:val="005042C5"/>
    <w:rsid w:val="005A07FB"/>
    <w:rsid w:val="005B7AC3"/>
    <w:rsid w:val="005C3F29"/>
    <w:rsid w:val="0066672B"/>
    <w:rsid w:val="006C6E79"/>
    <w:rsid w:val="006F0538"/>
    <w:rsid w:val="007908F5"/>
    <w:rsid w:val="007D2F59"/>
    <w:rsid w:val="008244ED"/>
    <w:rsid w:val="00824591"/>
    <w:rsid w:val="008A79B0"/>
    <w:rsid w:val="008B573A"/>
    <w:rsid w:val="008E58C3"/>
    <w:rsid w:val="00902EF9"/>
    <w:rsid w:val="009B1050"/>
    <w:rsid w:val="009E1364"/>
    <w:rsid w:val="00A05CC6"/>
    <w:rsid w:val="00A54C1B"/>
    <w:rsid w:val="00A550B8"/>
    <w:rsid w:val="00AD0B7F"/>
    <w:rsid w:val="00AD0F8F"/>
    <w:rsid w:val="00B15C3F"/>
    <w:rsid w:val="00BB6DCA"/>
    <w:rsid w:val="00C073F5"/>
    <w:rsid w:val="00C26E95"/>
    <w:rsid w:val="00C82B36"/>
    <w:rsid w:val="00D028A2"/>
    <w:rsid w:val="00D11541"/>
    <w:rsid w:val="00DD1EDD"/>
    <w:rsid w:val="00E2533C"/>
    <w:rsid w:val="00EA51F0"/>
    <w:rsid w:val="00EB331E"/>
    <w:rsid w:val="00FA52E0"/>
    <w:rsid w:val="00FC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E430"/>
  <w15:docId w15:val="{05DE25F4-890A-4B1A-99CE-3C2E204D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</w:rPr>
  </w:style>
  <w:style w:type="paragraph" w:styleId="Titre2">
    <w:name w:val="heading 2"/>
    <w:basedOn w:val="Normal"/>
    <w:uiPriority w:val="1"/>
    <w:qFormat/>
    <w:pPr>
      <w:spacing w:before="72"/>
      <w:ind w:left="260"/>
      <w:outlineLvl w:val="1"/>
    </w:pPr>
    <w:rPr>
      <w:rFonts w:ascii="Arial" w:eastAsia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620" w:hanging="360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8B573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28A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8A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D02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nhideWhenUsed/>
    <w:rsid w:val="00AD0F8F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AD0F8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D0F8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0F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0F8F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0955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sss-at.gouv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ss.gouv.qc.ca/professionnels/vaccination/piq-vaccinologie-pratique/immunisation-des-travailleurs-de-la-sant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COMMANDE</vt:lpstr>
    </vt:vector>
  </TitlesOfParts>
  <Company>CISSS A-T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COMMANDE</dc:title>
  <dc:creator>RRSSSAT</dc:creator>
  <cp:lastModifiedBy>Annette Picard</cp:lastModifiedBy>
  <cp:revision>9</cp:revision>
  <cp:lastPrinted>2022-09-20T18:07:00Z</cp:lastPrinted>
  <dcterms:created xsi:type="dcterms:W3CDTF">2022-09-14T18:15:00Z</dcterms:created>
  <dcterms:modified xsi:type="dcterms:W3CDTF">2022-09-20T18:11:00Z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LastSaved">
    <vt:filetime>2018-08-15T00:00:00Z</vt:filetime>
  </property>
</Properties>
</file>